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F30A7" w14:textId="35FAD9B0" w:rsidR="0001376B" w:rsidRPr="00F77890" w:rsidRDefault="00000000">
      <w:pPr>
        <w:jc w:val="center"/>
        <w:rPr>
          <w:rFonts w:ascii="Aptos" w:hAnsi="Aptos"/>
          <w:sz w:val="32"/>
          <w:szCs w:val="32"/>
          <w:u w:val="single"/>
        </w:rPr>
      </w:pPr>
      <w:r w:rsidRPr="00F77890">
        <w:rPr>
          <w:rFonts w:ascii="Aptos" w:hAnsi="Aptos"/>
          <w:b/>
          <w:sz w:val="32"/>
          <w:szCs w:val="32"/>
          <w:u w:val="single"/>
        </w:rPr>
        <w:t>Judge Paradigm (Preferences) Sheet</w:t>
      </w:r>
    </w:p>
    <w:p w14:paraId="36BA6FE7" w14:textId="1BA82A3C" w:rsidR="0001376B" w:rsidRDefault="00F77890" w:rsidP="00F77890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Judge Name:  ______________________________________________________________</w:t>
      </w:r>
    </w:p>
    <w:p w14:paraId="093CA782" w14:textId="77777777" w:rsidR="00F77890" w:rsidRDefault="00F77890" w:rsidP="00F77890">
      <w:pPr>
        <w:spacing w:after="0" w:line="240" w:lineRule="auto"/>
        <w:rPr>
          <w:rFonts w:ascii="Aptos" w:hAnsi="Aptos"/>
          <w:sz w:val="24"/>
          <w:szCs w:val="24"/>
        </w:rPr>
      </w:pPr>
    </w:p>
    <w:p w14:paraId="5E57F574" w14:textId="4DDBEDBF" w:rsidR="00F77890" w:rsidRDefault="00F77890" w:rsidP="00F77890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Tournament:  ______________________________________________________________</w:t>
      </w:r>
    </w:p>
    <w:p w14:paraId="5FBBA75C" w14:textId="77777777" w:rsidR="00F77890" w:rsidRDefault="00F77890" w:rsidP="00F77890">
      <w:pPr>
        <w:pBdr>
          <w:bottom w:val="single" w:sz="12" w:space="1" w:color="auto"/>
        </w:pBdr>
        <w:spacing w:after="0" w:line="240" w:lineRule="auto"/>
        <w:rPr>
          <w:rFonts w:ascii="Aptos" w:hAnsi="Aptos"/>
          <w:sz w:val="24"/>
          <w:szCs w:val="24"/>
        </w:rPr>
      </w:pPr>
    </w:p>
    <w:p w14:paraId="06F9EB02" w14:textId="76F2E803" w:rsidR="00F77890" w:rsidRDefault="00F77890" w:rsidP="00F77890">
      <w:pPr>
        <w:pBdr>
          <w:bottom w:val="single" w:sz="12" w:space="1" w:color="auto"/>
        </w:pBd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Round: _______________</w:t>
      </w:r>
      <w:r>
        <w:rPr>
          <w:rFonts w:ascii="Aptos" w:hAnsi="Aptos"/>
          <w:sz w:val="24"/>
          <w:szCs w:val="24"/>
        </w:rPr>
        <w:tab/>
        <w:t>Division/Event: _______________</w:t>
      </w:r>
      <w:r>
        <w:rPr>
          <w:rFonts w:ascii="Aptos" w:hAnsi="Aptos"/>
          <w:sz w:val="24"/>
          <w:szCs w:val="24"/>
        </w:rPr>
        <w:tab/>
        <w:t>Date: _______________</w:t>
      </w:r>
    </w:p>
    <w:p w14:paraId="410B7D8C" w14:textId="77777777" w:rsidR="00F77890" w:rsidRPr="00F77890" w:rsidRDefault="00F77890" w:rsidP="00F77890">
      <w:pPr>
        <w:pBdr>
          <w:bottom w:val="single" w:sz="12" w:space="1" w:color="auto"/>
        </w:pBdr>
        <w:spacing w:after="0" w:line="240" w:lineRule="auto"/>
        <w:rPr>
          <w:rFonts w:ascii="Aptos" w:hAnsi="Aptos"/>
          <w:sz w:val="24"/>
          <w:szCs w:val="24"/>
        </w:rPr>
      </w:pPr>
    </w:p>
    <w:p w14:paraId="384ED2B7" w14:textId="77777777" w:rsidR="00F77890" w:rsidRPr="00F77890" w:rsidRDefault="00F77890" w:rsidP="00F77890">
      <w:pPr>
        <w:spacing w:after="0" w:line="240" w:lineRule="auto"/>
        <w:rPr>
          <w:rFonts w:ascii="Aptos" w:hAnsi="Aptos"/>
          <w:b/>
          <w:sz w:val="24"/>
          <w:szCs w:val="24"/>
        </w:rPr>
      </w:pPr>
    </w:p>
    <w:p w14:paraId="45923A03" w14:textId="3D106065" w:rsidR="003C3EF0" w:rsidRPr="003C3EF0" w:rsidRDefault="003C3EF0" w:rsidP="00F77890">
      <w:pPr>
        <w:spacing w:after="120" w:line="240" w:lineRule="auto"/>
        <w:rPr>
          <w:rFonts w:ascii="Aptos" w:hAnsi="Aptos"/>
          <w:b/>
          <w:sz w:val="28"/>
          <w:szCs w:val="28"/>
          <w:u w:val="single"/>
        </w:rPr>
      </w:pPr>
      <w:r w:rsidRPr="003C3EF0">
        <w:rPr>
          <w:rFonts w:ascii="Aptos" w:hAnsi="Aptos"/>
          <w:b/>
          <w:sz w:val="28"/>
          <w:szCs w:val="28"/>
        </w:rPr>
        <w:t xml:space="preserve">1) </w:t>
      </w:r>
      <w:r w:rsidR="00000000" w:rsidRPr="003C3EF0">
        <w:rPr>
          <w:rFonts w:ascii="Aptos" w:hAnsi="Aptos"/>
          <w:b/>
          <w:sz w:val="28"/>
          <w:szCs w:val="28"/>
          <w:u w:val="single"/>
        </w:rPr>
        <w:t>What I Evaluate</w:t>
      </w:r>
    </w:p>
    <w:p w14:paraId="75D93315" w14:textId="77777777" w:rsidR="0001376B" w:rsidRPr="003C3EF0" w:rsidRDefault="00000000" w:rsidP="003C3EF0">
      <w:pPr>
        <w:spacing w:after="0" w:line="360" w:lineRule="auto"/>
        <w:contextualSpacing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sz w:val="24"/>
          <w:szCs w:val="24"/>
        </w:rPr>
        <w:t>□ Flow/line-by-line first (extensions must be on the line; new offense late is disregarded)</w:t>
      </w:r>
    </w:p>
    <w:p w14:paraId="2889A890" w14:textId="77777777" w:rsidR="0001376B" w:rsidRPr="003C3EF0" w:rsidRDefault="00000000" w:rsidP="003C3EF0">
      <w:pPr>
        <w:spacing w:after="0" w:line="360" w:lineRule="auto"/>
        <w:contextualSpacing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sz w:val="24"/>
          <w:szCs w:val="24"/>
        </w:rPr>
        <w:t>□ Big-picture weighing welcomed if clearly labeled and applied to the flow</w:t>
      </w:r>
    </w:p>
    <w:p w14:paraId="28E527D2" w14:textId="77777777" w:rsidR="00F77890" w:rsidRDefault="00F77890" w:rsidP="003C3EF0">
      <w:pPr>
        <w:spacing w:after="0" w:line="240" w:lineRule="auto"/>
        <w:contextualSpacing/>
        <w:rPr>
          <w:rFonts w:ascii="Aptos" w:hAnsi="Aptos"/>
          <w:b/>
          <w:bCs/>
          <w:sz w:val="24"/>
          <w:szCs w:val="24"/>
        </w:rPr>
        <w:sectPr w:rsidR="00F77890" w:rsidSect="0003461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055A4CE" w14:textId="77777777" w:rsidR="003C3EF0" w:rsidRPr="003C3EF0" w:rsidRDefault="00000000" w:rsidP="003C3EF0">
      <w:pPr>
        <w:spacing w:after="0" w:line="240" w:lineRule="auto"/>
        <w:contextualSpacing/>
        <w:rPr>
          <w:rFonts w:ascii="Aptos" w:hAnsi="Aptos"/>
          <w:b/>
          <w:bCs/>
          <w:sz w:val="24"/>
          <w:szCs w:val="24"/>
        </w:rPr>
      </w:pPr>
      <w:r w:rsidRPr="003C3EF0">
        <w:rPr>
          <w:rFonts w:ascii="Aptos" w:hAnsi="Aptos"/>
          <w:b/>
          <w:bCs/>
          <w:sz w:val="24"/>
          <w:szCs w:val="24"/>
        </w:rPr>
        <w:t xml:space="preserve">Impact I prioritize: </w:t>
      </w:r>
    </w:p>
    <w:p w14:paraId="10C1597D" w14:textId="77777777" w:rsidR="003C3EF0" w:rsidRDefault="00000000" w:rsidP="00F77890">
      <w:pPr>
        <w:spacing w:after="0" w:line="240" w:lineRule="auto"/>
        <w:ind w:left="360"/>
        <w:contextualSpacing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sz w:val="24"/>
          <w:szCs w:val="24"/>
        </w:rPr>
        <w:t xml:space="preserve">□ Magnitude  </w:t>
      </w:r>
    </w:p>
    <w:p w14:paraId="6E2F6499" w14:textId="77777777" w:rsidR="003C3EF0" w:rsidRDefault="00000000" w:rsidP="00F77890">
      <w:pPr>
        <w:spacing w:after="0" w:line="240" w:lineRule="auto"/>
        <w:ind w:left="360"/>
        <w:contextualSpacing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sz w:val="24"/>
          <w:szCs w:val="24"/>
        </w:rPr>
        <w:t xml:space="preserve">□ Timeframe  </w:t>
      </w:r>
    </w:p>
    <w:p w14:paraId="67DA147D" w14:textId="77777777" w:rsidR="003C3EF0" w:rsidRDefault="00000000" w:rsidP="00F77890">
      <w:pPr>
        <w:spacing w:after="0" w:line="240" w:lineRule="auto"/>
        <w:ind w:left="360"/>
        <w:contextualSpacing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sz w:val="24"/>
          <w:szCs w:val="24"/>
        </w:rPr>
        <w:t xml:space="preserve">□ Probability  </w:t>
      </w:r>
    </w:p>
    <w:p w14:paraId="2103ABE0" w14:textId="77777777" w:rsidR="003C3EF0" w:rsidRDefault="00000000" w:rsidP="00F77890">
      <w:pPr>
        <w:spacing w:after="0" w:line="240" w:lineRule="auto"/>
        <w:ind w:left="360"/>
        <w:contextualSpacing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sz w:val="24"/>
          <w:szCs w:val="24"/>
        </w:rPr>
        <w:t xml:space="preserve">□ Reversibility  </w:t>
      </w:r>
    </w:p>
    <w:p w14:paraId="44146092" w14:textId="3450F63F" w:rsidR="0001376B" w:rsidRPr="003C3EF0" w:rsidRDefault="00000000" w:rsidP="00F77890">
      <w:pPr>
        <w:spacing w:after="0" w:line="360" w:lineRule="auto"/>
        <w:ind w:left="360"/>
        <w:contextualSpacing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sz w:val="24"/>
          <w:szCs w:val="24"/>
        </w:rPr>
        <w:t>□ Strength of link</w:t>
      </w:r>
    </w:p>
    <w:p w14:paraId="4BCD4795" w14:textId="77777777" w:rsidR="00F77890" w:rsidRDefault="00F77890" w:rsidP="00F77890">
      <w:pPr>
        <w:spacing w:after="0" w:line="240" w:lineRule="auto"/>
        <w:contextualSpacing/>
        <w:rPr>
          <w:rFonts w:ascii="Aptos" w:hAnsi="Aptos"/>
          <w:sz w:val="24"/>
          <w:szCs w:val="24"/>
        </w:rPr>
      </w:pPr>
      <w:r w:rsidRPr="00F77890">
        <w:rPr>
          <w:rFonts w:ascii="Aptos" w:hAnsi="Aptos"/>
          <w:b/>
          <w:bCs/>
          <w:sz w:val="24"/>
          <w:szCs w:val="24"/>
        </w:rPr>
        <w:t>Delivery:</w:t>
      </w:r>
      <w:r w:rsidRPr="003C3EF0">
        <w:rPr>
          <w:rFonts w:ascii="Aptos" w:hAnsi="Aptos"/>
          <w:sz w:val="24"/>
          <w:szCs w:val="24"/>
        </w:rPr>
        <w:t xml:space="preserve"> </w:t>
      </w:r>
    </w:p>
    <w:p w14:paraId="1D3FF2D4" w14:textId="77777777" w:rsidR="00F77890" w:rsidRDefault="00F77890" w:rsidP="00F77890">
      <w:pPr>
        <w:spacing w:after="0" w:line="240" w:lineRule="auto"/>
        <w:ind w:left="360"/>
        <w:contextualSpacing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sz w:val="24"/>
          <w:szCs w:val="24"/>
        </w:rPr>
        <w:t>□ Speed fine</w:t>
      </w:r>
      <w:r>
        <w:rPr>
          <w:rFonts w:ascii="Aptos" w:hAnsi="Aptos"/>
          <w:sz w:val="24"/>
          <w:szCs w:val="24"/>
        </w:rPr>
        <w:t>,</w:t>
      </w:r>
      <w:r w:rsidRPr="003C3EF0">
        <w:rPr>
          <w:rFonts w:ascii="Aptos" w:hAnsi="Aptos"/>
          <w:sz w:val="24"/>
          <w:szCs w:val="24"/>
        </w:rPr>
        <w:t xml:space="preserve"> if clear  </w:t>
      </w:r>
    </w:p>
    <w:p w14:paraId="39535E5F" w14:textId="77777777" w:rsidR="00F77890" w:rsidRDefault="00F77890" w:rsidP="00F77890">
      <w:pPr>
        <w:spacing w:after="0" w:line="240" w:lineRule="auto"/>
        <w:ind w:left="360"/>
        <w:contextualSpacing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sz w:val="24"/>
          <w:szCs w:val="24"/>
        </w:rPr>
        <w:t xml:space="preserve">□ Slow on tags/author/date  </w:t>
      </w:r>
    </w:p>
    <w:p w14:paraId="26FEBE22" w14:textId="77777777" w:rsidR="00F77890" w:rsidRDefault="00F77890" w:rsidP="00F77890">
      <w:pPr>
        <w:spacing w:after="0" w:line="360" w:lineRule="auto"/>
        <w:ind w:left="360"/>
        <w:contextualSpacing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sz w:val="24"/>
          <w:szCs w:val="24"/>
        </w:rPr>
        <w:t>□ I’ll call “clear” once</w:t>
      </w:r>
    </w:p>
    <w:p w14:paraId="08B510AE" w14:textId="77777777" w:rsidR="00F77890" w:rsidRDefault="00F77890" w:rsidP="00F77890">
      <w:pPr>
        <w:spacing w:after="0" w:line="360" w:lineRule="auto"/>
        <w:ind w:left="360"/>
        <w:contextualSpacing/>
        <w:rPr>
          <w:rFonts w:ascii="Aptos" w:hAnsi="Aptos"/>
          <w:sz w:val="24"/>
          <w:szCs w:val="24"/>
        </w:rPr>
      </w:pPr>
    </w:p>
    <w:p w14:paraId="7A355CE8" w14:textId="6C3A2445" w:rsidR="00F77890" w:rsidRPr="00F77890" w:rsidRDefault="00F77890" w:rsidP="00F77890">
      <w:pPr>
        <w:spacing w:after="0" w:line="360" w:lineRule="auto"/>
        <w:ind w:left="360"/>
        <w:contextualSpacing/>
        <w:rPr>
          <w:rFonts w:ascii="Aptos" w:hAnsi="Aptos"/>
          <w:sz w:val="24"/>
          <w:szCs w:val="24"/>
        </w:rPr>
        <w:sectPr w:rsidR="00F77890" w:rsidRPr="00F77890" w:rsidSect="00F77890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</w:p>
    <w:p w14:paraId="5CC9AD16" w14:textId="77777777" w:rsidR="0001376B" w:rsidRPr="003C3EF0" w:rsidRDefault="00000000" w:rsidP="003C3EF0">
      <w:pPr>
        <w:spacing w:after="0" w:line="360" w:lineRule="auto"/>
        <w:contextualSpacing/>
        <w:rPr>
          <w:rFonts w:ascii="Aptos" w:hAnsi="Aptos"/>
          <w:b/>
          <w:bCs/>
          <w:sz w:val="24"/>
          <w:szCs w:val="24"/>
        </w:rPr>
      </w:pPr>
      <w:r w:rsidRPr="003C3EF0">
        <w:rPr>
          <w:rFonts w:ascii="Aptos" w:hAnsi="Aptos"/>
          <w:b/>
          <w:bCs/>
          <w:sz w:val="24"/>
          <w:szCs w:val="24"/>
        </w:rPr>
        <w:t>Defaults (if not debated):</w:t>
      </w:r>
    </w:p>
    <w:p w14:paraId="254D9E42" w14:textId="77777777" w:rsidR="00F77890" w:rsidRDefault="00F77890" w:rsidP="00F77890">
      <w:pPr>
        <w:spacing w:after="0" w:line="240" w:lineRule="auto"/>
        <w:ind w:left="360"/>
        <w:rPr>
          <w:rFonts w:ascii="Aptos" w:hAnsi="Aptos"/>
          <w:i/>
          <w:iCs/>
          <w:sz w:val="24"/>
          <w:szCs w:val="24"/>
        </w:rPr>
        <w:sectPr w:rsidR="00F77890" w:rsidSect="00F7789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638D15B" w14:textId="3AADCAFA" w:rsidR="003C3EF0" w:rsidRPr="00F77890" w:rsidRDefault="00000000" w:rsidP="009B6E45">
      <w:pPr>
        <w:spacing w:after="0" w:line="240" w:lineRule="auto"/>
        <w:rPr>
          <w:rFonts w:ascii="Aptos" w:hAnsi="Aptos"/>
          <w:i/>
          <w:iCs/>
          <w:sz w:val="24"/>
          <w:szCs w:val="24"/>
        </w:rPr>
      </w:pPr>
      <w:r w:rsidRPr="00F77890">
        <w:rPr>
          <w:rFonts w:ascii="Aptos" w:hAnsi="Aptos"/>
          <w:i/>
          <w:iCs/>
          <w:sz w:val="24"/>
          <w:szCs w:val="24"/>
        </w:rPr>
        <w:t xml:space="preserve">Evidence vs. analytics: </w:t>
      </w:r>
    </w:p>
    <w:p w14:paraId="75563747" w14:textId="77777777" w:rsidR="003C3EF0" w:rsidRDefault="00000000" w:rsidP="009B6E45">
      <w:pPr>
        <w:spacing w:after="0" w:line="240" w:lineRule="auto"/>
        <w:ind w:left="360"/>
        <w:contextualSpacing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sz w:val="24"/>
          <w:szCs w:val="24"/>
        </w:rPr>
        <w:t xml:space="preserve">□ Evidence quality wins  </w:t>
      </w:r>
    </w:p>
    <w:p w14:paraId="0A5F8486" w14:textId="77777777" w:rsidR="003C3EF0" w:rsidRDefault="00000000" w:rsidP="009B6E45">
      <w:pPr>
        <w:spacing w:after="0" w:line="360" w:lineRule="auto"/>
        <w:ind w:left="360"/>
        <w:contextualSpacing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sz w:val="24"/>
          <w:szCs w:val="24"/>
        </w:rPr>
        <w:t>□ Analytics can outweigh weak cards</w:t>
      </w:r>
    </w:p>
    <w:p w14:paraId="2E4C86EA" w14:textId="5C858C2D" w:rsidR="003C3EF0" w:rsidRPr="00F77890" w:rsidRDefault="00000000" w:rsidP="009B6E45">
      <w:pPr>
        <w:spacing w:after="0" w:line="240" w:lineRule="auto"/>
        <w:contextualSpacing/>
        <w:rPr>
          <w:rFonts w:ascii="Aptos" w:hAnsi="Aptos"/>
          <w:i/>
          <w:iCs/>
          <w:sz w:val="24"/>
          <w:szCs w:val="24"/>
        </w:rPr>
      </w:pPr>
      <w:r w:rsidRPr="00F77890">
        <w:rPr>
          <w:rFonts w:ascii="Aptos" w:hAnsi="Aptos"/>
          <w:i/>
          <w:iCs/>
          <w:sz w:val="24"/>
          <w:szCs w:val="24"/>
        </w:rPr>
        <w:t xml:space="preserve">Weighing: </w:t>
      </w:r>
    </w:p>
    <w:p w14:paraId="69D35FD5" w14:textId="77777777" w:rsidR="003C3EF0" w:rsidRDefault="00000000" w:rsidP="009B6E45">
      <w:pPr>
        <w:spacing w:after="0" w:line="240" w:lineRule="auto"/>
        <w:ind w:left="360"/>
        <w:contextualSpacing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sz w:val="24"/>
          <w:szCs w:val="24"/>
        </w:rPr>
        <w:t xml:space="preserve">□ Comparative weighing required  </w:t>
      </w:r>
    </w:p>
    <w:p w14:paraId="5A9D0A8F" w14:textId="77777777" w:rsidR="000F3AB8" w:rsidRDefault="00000000" w:rsidP="009B6E45">
      <w:pPr>
        <w:spacing w:after="0" w:line="360" w:lineRule="auto"/>
        <w:ind w:left="360"/>
        <w:contextualSpacing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sz w:val="24"/>
          <w:szCs w:val="24"/>
        </w:rPr>
        <w:t>□ I’ll infer minimal weighing if uncontested</w:t>
      </w:r>
    </w:p>
    <w:p w14:paraId="7893FF09" w14:textId="77777777" w:rsidR="009B6E45" w:rsidRDefault="009B6E45" w:rsidP="00F77890">
      <w:pPr>
        <w:spacing w:after="0" w:line="240" w:lineRule="auto"/>
        <w:ind w:left="360"/>
        <w:contextualSpacing/>
        <w:rPr>
          <w:rFonts w:ascii="Aptos" w:hAnsi="Aptos"/>
          <w:i/>
          <w:iCs/>
          <w:sz w:val="24"/>
          <w:szCs w:val="24"/>
        </w:rPr>
      </w:pPr>
    </w:p>
    <w:p w14:paraId="72297C25" w14:textId="2E6BCC93" w:rsidR="000F3AB8" w:rsidRPr="00F77890" w:rsidRDefault="00000000" w:rsidP="009B6E45">
      <w:pPr>
        <w:spacing w:after="0" w:line="240" w:lineRule="auto"/>
        <w:contextualSpacing/>
        <w:rPr>
          <w:rFonts w:ascii="Aptos" w:hAnsi="Aptos"/>
          <w:i/>
          <w:iCs/>
          <w:sz w:val="24"/>
          <w:szCs w:val="24"/>
        </w:rPr>
      </w:pPr>
      <w:r w:rsidRPr="00F77890">
        <w:rPr>
          <w:rFonts w:ascii="Aptos" w:hAnsi="Aptos"/>
          <w:i/>
          <w:iCs/>
          <w:sz w:val="24"/>
          <w:szCs w:val="24"/>
        </w:rPr>
        <w:t>Theory/T:</w:t>
      </w:r>
    </w:p>
    <w:p w14:paraId="770FF8CA" w14:textId="77777777" w:rsidR="000F3AB8" w:rsidRDefault="00000000" w:rsidP="009B6E45">
      <w:pPr>
        <w:spacing w:after="0" w:line="240" w:lineRule="auto"/>
        <w:ind w:left="360"/>
        <w:contextualSpacing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sz w:val="24"/>
          <w:szCs w:val="24"/>
        </w:rPr>
        <w:t>□ Competing int</w:t>
      </w:r>
      <w:proofErr w:type="spellStart"/>
      <w:r w:rsidRPr="003C3EF0">
        <w:rPr>
          <w:rFonts w:ascii="Aptos" w:hAnsi="Aptos"/>
          <w:sz w:val="24"/>
          <w:szCs w:val="24"/>
        </w:rPr>
        <w:t>erps</w:t>
      </w:r>
      <w:proofErr w:type="spellEnd"/>
      <w:r w:rsidRPr="003C3EF0">
        <w:rPr>
          <w:rFonts w:ascii="Aptos" w:hAnsi="Aptos"/>
          <w:sz w:val="24"/>
          <w:szCs w:val="24"/>
        </w:rPr>
        <w:t xml:space="preserve">  </w:t>
      </w:r>
    </w:p>
    <w:p w14:paraId="499D860E" w14:textId="77777777" w:rsidR="00F77890" w:rsidRDefault="00000000" w:rsidP="009B6E45">
      <w:pPr>
        <w:spacing w:after="0" w:line="240" w:lineRule="auto"/>
        <w:ind w:left="360"/>
        <w:contextualSpacing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sz w:val="24"/>
          <w:szCs w:val="24"/>
        </w:rPr>
        <w:t xml:space="preserve">□ Reasonability   </w:t>
      </w:r>
    </w:p>
    <w:p w14:paraId="7C002B43" w14:textId="503D92B3" w:rsidR="0001376B" w:rsidRPr="003C3EF0" w:rsidRDefault="00000000" w:rsidP="009B6E45">
      <w:pPr>
        <w:spacing w:after="0" w:line="360" w:lineRule="auto"/>
        <w:ind w:left="360"/>
        <w:contextualSpacing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sz w:val="24"/>
          <w:szCs w:val="24"/>
        </w:rPr>
        <w:t>Voter?</w:t>
      </w:r>
      <w:r w:rsidR="00F77890">
        <w:rPr>
          <w:rFonts w:ascii="Aptos" w:hAnsi="Aptos"/>
          <w:sz w:val="24"/>
          <w:szCs w:val="24"/>
        </w:rPr>
        <w:tab/>
      </w:r>
      <w:r w:rsidRPr="003C3EF0">
        <w:rPr>
          <w:rFonts w:ascii="Aptos" w:hAnsi="Aptos"/>
          <w:sz w:val="24"/>
          <w:szCs w:val="24"/>
        </w:rPr>
        <w:t xml:space="preserve">□ </w:t>
      </w:r>
      <w:proofErr w:type="gramStart"/>
      <w:r w:rsidRPr="003C3EF0">
        <w:rPr>
          <w:rFonts w:ascii="Aptos" w:hAnsi="Aptos"/>
          <w:sz w:val="24"/>
          <w:szCs w:val="24"/>
        </w:rPr>
        <w:t xml:space="preserve">Yes  </w:t>
      </w:r>
      <w:r w:rsidR="00F77890">
        <w:rPr>
          <w:rFonts w:ascii="Aptos" w:hAnsi="Aptos"/>
          <w:sz w:val="24"/>
          <w:szCs w:val="24"/>
        </w:rPr>
        <w:tab/>
      </w:r>
      <w:proofErr w:type="gramEnd"/>
      <w:r w:rsidRPr="003C3EF0">
        <w:rPr>
          <w:rFonts w:ascii="Aptos" w:hAnsi="Aptos"/>
          <w:sz w:val="24"/>
          <w:szCs w:val="24"/>
        </w:rPr>
        <w:t>□ No   Standard: __________</w:t>
      </w:r>
    </w:p>
    <w:p w14:paraId="6576417F" w14:textId="77777777" w:rsidR="00F77890" w:rsidRPr="00F77890" w:rsidRDefault="00000000" w:rsidP="009B6E45">
      <w:pPr>
        <w:spacing w:after="0" w:line="240" w:lineRule="auto"/>
        <w:contextualSpacing/>
        <w:rPr>
          <w:rFonts w:ascii="Aptos" w:hAnsi="Aptos"/>
          <w:i/>
          <w:iCs/>
          <w:sz w:val="24"/>
          <w:szCs w:val="24"/>
        </w:rPr>
      </w:pPr>
      <w:proofErr w:type="spellStart"/>
      <w:r w:rsidRPr="00F77890">
        <w:rPr>
          <w:rFonts w:ascii="Aptos" w:hAnsi="Aptos"/>
          <w:i/>
          <w:iCs/>
          <w:sz w:val="24"/>
          <w:szCs w:val="24"/>
        </w:rPr>
        <w:t>Kritiks</w:t>
      </w:r>
      <w:proofErr w:type="spellEnd"/>
      <w:r w:rsidRPr="00F77890">
        <w:rPr>
          <w:rFonts w:ascii="Aptos" w:hAnsi="Aptos"/>
          <w:i/>
          <w:iCs/>
          <w:sz w:val="24"/>
          <w:szCs w:val="24"/>
        </w:rPr>
        <w:t xml:space="preserve">/Framework: </w:t>
      </w:r>
    </w:p>
    <w:p w14:paraId="2A5613B9" w14:textId="77777777" w:rsidR="00F77890" w:rsidRDefault="00000000" w:rsidP="009B6E45">
      <w:pPr>
        <w:spacing w:after="0" w:line="240" w:lineRule="auto"/>
        <w:ind w:left="360"/>
        <w:contextualSpacing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sz w:val="24"/>
          <w:szCs w:val="24"/>
        </w:rPr>
        <w:t xml:space="preserve">□ Fine  </w:t>
      </w:r>
    </w:p>
    <w:p w14:paraId="73CCE074" w14:textId="77777777" w:rsidR="00F77890" w:rsidRDefault="00000000" w:rsidP="009B6E45">
      <w:pPr>
        <w:spacing w:after="0" w:line="240" w:lineRule="auto"/>
        <w:ind w:left="360"/>
        <w:contextualSpacing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sz w:val="24"/>
          <w:szCs w:val="24"/>
        </w:rPr>
        <w:t xml:space="preserve">□ Need explicit link &amp; alt clarity  </w:t>
      </w:r>
    </w:p>
    <w:p w14:paraId="2D88B60E" w14:textId="433F7088" w:rsidR="0001376B" w:rsidRPr="003C3EF0" w:rsidRDefault="00000000" w:rsidP="009B6E45">
      <w:pPr>
        <w:spacing w:after="0" w:line="360" w:lineRule="auto"/>
        <w:ind w:left="360"/>
        <w:contextualSpacing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sz w:val="24"/>
          <w:szCs w:val="24"/>
        </w:rPr>
        <w:t>□ Prefer policy-making lens</w:t>
      </w:r>
    </w:p>
    <w:p w14:paraId="2DBD028D" w14:textId="77777777" w:rsidR="00F77890" w:rsidRDefault="00F77890" w:rsidP="003C3EF0">
      <w:pPr>
        <w:spacing w:after="0" w:line="240" w:lineRule="auto"/>
        <w:contextualSpacing/>
        <w:rPr>
          <w:rFonts w:ascii="Aptos" w:hAnsi="Aptos"/>
          <w:sz w:val="24"/>
          <w:szCs w:val="24"/>
        </w:rPr>
        <w:sectPr w:rsidR="00F77890" w:rsidSect="00F77890">
          <w:type w:val="continuous"/>
          <w:pgSz w:w="12240" w:h="15840"/>
          <w:pgMar w:top="720" w:right="720" w:bottom="720" w:left="720" w:header="720" w:footer="720" w:gutter="0"/>
          <w:cols w:num="2" w:space="0"/>
          <w:docGrid w:linePitch="360"/>
        </w:sectPr>
      </w:pPr>
    </w:p>
    <w:p w14:paraId="20F71D7F" w14:textId="77777777" w:rsidR="0001376B" w:rsidRPr="003C3EF0" w:rsidRDefault="0001376B" w:rsidP="003C3EF0">
      <w:pPr>
        <w:spacing w:after="0" w:line="240" w:lineRule="auto"/>
        <w:contextualSpacing/>
        <w:rPr>
          <w:rFonts w:ascii="Aptos" w:hAnsi="Aptos"/>
          <w:sz w:val="24"/>
          <w:szCs w:val="24"/>
        </w:rPr>
      </w:pPr>
    </w:p>
    <w:p w14:paraId="6C051DE8" w14:textId="62997B5A" w:rsidR="003C3EF0" w:rsidRPr="003C3EF0" w:rsidRDefault="003C3EF0" w:rsidP="00F77890">
      <w:pPr>
        <w:spacing w:after="120" w:line="240" w:lineRule="auto"/>
        <w:rPr>
          <w:rFonts w:ascii="Aptos" w:hAnsi="Aptos"/>
          <w:b/>
          <w:sz w:val="28"/>
          <w:szCs w:val="28"/>
          <w:u w:val="single"/>
        </w:rPr>
      </w:pPr>
      <w:r>
        <w:rPr>
          <w:rFonts w:ascii="Aptos" w:hAnsi="Aptos"/>
          <w:b/>
          <w:sz w:val="28"/>
          <w:szCs w:val="28"/>
        </w:rPr>
        <w:t>2</w:t>
      </w:r>
      <w:r w:rsidRPr="003C3EF0">
        <w:rPr>
          <w:rFonts w:ascii="Aptos" w:hAnsi="Aptos"/>
          <w:b/>
          <w:sz w:val="28"/>
          <w:szCs w:val="28"/>
        </w:rPr>
        <w:t xml:space="preserve">) </w:t>
      </w:r>
      <w:r>
        <w:rPr>
          <w:rFonts w:ascii="Aptos" w:hAnsi="Aptos"/>
          <w:b/>
          <w:sz w:val="28"/>
          <w:szCs w:val="28"/>
          <w:u w:val="single"/>
        </w:rPr>
        <w:t>Time Enforcement</w:t>
      </w:r>
    </w:p>
    <w:p w14:paraId="73C3B507" w14:textId="77777777" w:rsidR="009B6E45" w:rsidRDefault="009B6E45" w:rsidP="009B6E45">
      <w:pPr>
        <w:spacing w:after="0" w:line="240" w:lineRule="auto"/>
        <w:contextualSpacing/>
        <w:rPr>
          <w:rFonts w:ascii="Aptos" w:hAnsi="Aptos"/>
          <w:b/>
          <w:bCs/>
          <w:sz w:val="24"/>
          <w:szCs w:val="24"/>
        </w:rPr>
        <w:sectPr w:rsidR="009B6E45" w:rsidSect="00F7789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2F36B42" w14:textId="77777777" w:rsidR="003C3EF0" w:rsidRDefault="00000000" w:rsidP="009B6E45">
      <w:pPr>
        <w:spacing w:after="0" w:line="240" w:lineRule="auto"/>
        <w:contextualSpacing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b/>
          <w:bCs/>
          <w:sz w:val="24"/>
          <w:szCs w:val="24"/>
        </w:rPr>
        <w:t>Who keeps time?</w:t>
      </w:r>
      <w:r w:rsidRPr="003C3EF0">
        <w:rPr>
          <w:rFonts w:ascii="Aptos" w:hAnsi="Aptos"/>
          <w:sz w:val="24"/>
          <w:szCs w:val="24"/>
        </w:rPr>
        <w:t xml:space="preserve"> </w:t>
      </w:r>
      <w:r w:rsidR="003C3EF0">
        <w:rPr>
          <w:rFonts w:ascii="Aptos" w:hAnsi="Aptos"/>
          <w:sz w:val="24"/>
          <w:szCs w:val="24"/>
        </w:rPr>
        <w:tab/>
      </w:r>
    </w:p>
    <w:p w14:paraId="67F27351" w14:textId="5B3ECAB5" w:rsidR="003C3EF0" w:rsidRDefault="00000000" w:rsidP="009B6E45">
      <w:pPr>
        <w:spacing w:after="0" w:line="240" w:lineRule="auto"/>
        <w:ind w:left="360"/>
        <w:contextualSpacing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sz w:val="24"/>
          <w:szCs w:val="24"/>
        </w:rPr>
        <w:t xml:space="preserve">□ Judge  </w:t>
      </w:r>
    </w:p>
    <w:p w14:paraId="71EB5A71" w14:textId="77777777" w:rsidR="003C3EF0" w:rsidRDefault="00000000" w:rsidP="009B6E45">
      <w:pPr>
        <w:spacing w:after="0" w:line="240" w:lineRule="auto"/>
        <w:ind w:left="360"/>
        <w:contextualSpacing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sz w:val="24"/>
          <w:szCs w:val="24"/>
        </w:rPr>
        <w:t>□ Debaters</w:t>
      </w:r>
    </w:p>
    <w:p w14:paraId="218884F3" w14:textId="14B8002C" w:rsidR="0001376B" w:rsidRPr="003C3EF0" w:rsidRDefault="00000000" w:rsidP="009B6E45">
      <w:pPr>
        <w:spacing w:after="0" w:line="360" w:lineRule="auto"/>
        <w:ind w:left="360"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sz w:val="24"/>
          <w:szCs w:val="24"/>
        </w:rPr>
        <w:t>□ Both confirm</w:t>
      </w:r>
    </w:p>
    <w:p w14:paraId="512BAEA9" w14:textId="77777777" w:rsidR="009B6E45" w:rsidRDefault="009B6E45" w:rsidP="009B6E45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0C1E32EE" w14:textId="77777777" w:rsidR="009B6E45" w:rsidRDefault="009B6E45" w:rsidP="009B6E45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5F9C0D88" w14:textId="66B36B09" w:rsidR="009B6E45" w:rsidRDefault="00000000" w:rsidP="009B6E45">
      <w:pPr>
        <w:spacing w:after="0" w:line="240" w:lineRule="auto"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b/>
          <w:bCs/>
          <w:sz w:val="24"/>
          <w:szCs w:val="24"/>
        </w:rPr>
        <w:t>Hard stop at time?</w:t>
      </w:r>
      <w:r w:rsidRPr="003C3EF0">
        <w:rPr>
          <w:rFonts w:ascii="Aptos" w:hAnsi="Aptos"/>
          <w:sz w:val="24"/>
          <w:szCs w:val="24"/>
        </w:rPr>
        <w:t xml:space="preserve"> </w:t>
      </w:r>
      <w:r w:rsidR="003C3EF0">
        <w:rPr>
          <w:rFonts w:ascii="Aptos" w:hAnsi="Aptos"/>
          <w:sz w:val="24"/>
          <w:szCs w:val="24"/>
        </w:rPr>
        <w:tab/>
      </w:r>
    </w:p>
    <w:p w14:paraId="5FEA1C78" w14:textId="77777777" w:rsidR="009B6E45" w:rsidRDefault="00000000" w:rsidP="009B6E45">
      <w:pPr>
        <w:spacing w:after="0" w:line="240" w:lineRule="auto"/>
        <w:ind w:left="360"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sz w:val="24"/>
          <w:szCs w:val="24"/>
        </w:rPr>
        <w:t xml:space="preserve">□ Yes  </w:t>
      </w:r>
      <w:r w:rsidR="003C3EF0">
        <w:rPr>
          <w:rFonts w:ascii="Aptos" w:hAnsi="Aptos"/>
          <w:sz w:val="24"/>
          <w:szCs w:val="24"/>
        </w:rPr>
        <w:tab/>
      </w:r>
      <w:r w:rsidR="003C3EF0">
        <w:rPr>
          <w:rFonts w:ascii="Aptos" w:hAnsi="Aptos"/>
          <w:sz w:val="24"/>
          <w:szCs w:val="24"/>
        </w:rPr>
        <w:tab/>
      </w:r>
    </w:p>
    <w:p w14:paraId="15EBB41D" w14:textId="13D8676F" w:rsidR="009B6E45" w:rsidRDefault="00000000" w:rsidP="009B6E45">
      <w:pPr>
        <w:spacing w:after="0" w:line="240" w:lineRule="auto"/>
        <w:ind w:left="360"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sz w:val="24"/>
          <w:szCs w:val="24"/>
        </w:rPr>
        <w:t>□ Grace ______ sec</w:t>
      </w:r>
      <w:r w:rsidR="009B6E45">
        <w:rPr>
          <w:rFonts w:ascii="Aptos" w:hAnsi="Aptos"/>
          <w:sz w:val="24"/>
          <w:szCs w:val="24"/>
        </w:rPr>
        <w:t>onds</w:t>
      </w:r>
      <w:r w:rsidRPr="003C3EF0">
        <w:rPr>
          <w:rFonts w:ascii="Aptos" w:hAnsi="Aptos"/>
          <w:sz w:val="24"/>
          <w:szCs w:val="24"/>
        </w:rPr>
        <w:t xml:space="preserve"> </w:t>
      </w:r>
      <w:r w:rsidR="009B6E45">
        <w:rPr>
          <w:rFonts w:ascii="Aptos" w:hAnsi="Aptos"/>
          <w:sz w:val="24"/>
          <w:szCs w:val="24"/>
        </w:rPr>
        <w:br/>
      </w:r>
      <w:r w:rsidRPr="009B6E45">
        <w:rPr>
          <w:rFonts w:ascii="Aptos" w:hAnsi="Aptos"/>
          <w:sz w:val="20"/>
          <w:szCs w:val="20"/>
        </w:rPr>
        <w:t>(</w:t>
      </w:r>
      <w:r w:rsidRPr="009B6E45">
        <w:rPr>
          <w:rFonts w:ascii="Aptos" w:hAnsi="Aptos"/>
          <w:i/>
          <w:iCs/>
          <w:sz w:val="20"/>
          <w:szCs w:val="20"/>
        </w:rPr>
        <w:t>for finishing a sentence only</w:t>
      </w:r>
      <w:r w:rsidRPr="009B6E45">
        <w:rPr>
          <w:rFonts w:ascii="Aptos" w:hAnsi="Aptos"/>
          <w:sz w:val="20"/>
          <w:szCs w:val="20"/>
        </w:rPr>
        <w:t xml:space="preserve">)  </w:t>
      </w:r>
    </w:p>
    <w:p w14:paraId="0D612696" w14:textId="335318D0" w:rsidR="0001376B" w:rsidRPr="003C3EF0" w:rsidRDefault="00000000" w:rsidP="003C3EF0">
      <w:pPr>
        <w:spacing w:after="0" w:line="360" w:lineRule="auto"/>
        <w:ind w:left="360"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sz w:val="24"/>
          <w:szCs w:val="24"/>
        </w:rPr>
        <w:t>□ No, but I stop flowing</w:t>
      </w:r>
    </w:p>
    <w:p w14:paraId="57406181" w14:textId="77777777" w:rsidR="009B6E45" w:rsidRDefault="009B6E45" w:rsidP="009B6E45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19427AB8" w14:textId="5BE97C43" w:rsidR="009B6E45" w:rsidRPr="009B6E45" w:rsidRDefault="00000000" w:rsidP="009B6E45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9B6E45">
        <w:rPr>
          <w:rFonts w:ascii="Aptos" w:hAnsi="Aptos"/>
          <w:b/>
          <w:bCs/>
          <w:sz w:val="24"/>
          <w:szCs w:val="24"/>
        </w:rPr>
        <w:t xml:space="preserve">Prep tracking: </w:t>
      </w:r>
    </w:p>
    <w:p w14:paraId="6630C79E" w14:textId="77777777" w:rsidR="009B6E45" w:rsidRDefault="00000000" w:rsidP="009B6E45">
      <w:pPr>
        <w:spacing w:after="0" w:line="240" w:lineRule="auto"/>
        <w:ind w:left="360"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sz w:val="24"/>
          <w:szCs w:val="24"/>
        </w:rPr>
        <w:t xml:space="preserve">□ Shared by teams  </w:t>
      </w:r>
    </w:p>
    <w:p w14:paraId="1EE679F1" w14:textId="77777777" w:rsidR="009B6E45" w:rsidRDefault="00000000" w:rsidP="009B6E45">
      <w:pPr>
        <w:spacing w:after="0" w:line="240" w:lineRule="auto"/>
        <w:ind w:left="360"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sz w:val="24"/>
          <w:szCs w:val="24"/>
        </w:rPr>
        <w:t xml:space="preserve">□ Judge tracked   </w:t>
      </w:r>
    </w:p>
    <w:p w14:paraId="3604C188" w14:textId="482C9CF8" w:rsidR="009B6E45" w:rsidRPr="009B6E45" w:rsidRDefault="00000000" w:rsidP="009B6E45">
      <w:pPr>
        <w:spacing w:after="0" w:line="360" w:lineRule="auto"/>
        <w:ind w:left="360"/>
        <w:rPr>
          <w:rFonts w:ascii="Aptos" w:hAnsi="Aptos"/>
          <w:sz w:val="16"/>
          <w:szCs w:val="16"/>
        </w:rPr>
        <w:sectPr w:rsidR="009B6E45" w:rsidRPr="009B6E45" w:rsidSect="009B6E45">
          <w:type w:val="continuous"/>
          <w:pgSz w:w="12240" w:h="15840"/>
          <w:pgMar w:top="720" w:right="720" w:bottom="720" w:left="720" w:header="720" w:footer="720" w:gutter="0"/>
          <w:cols w:num="3" w:space="0"/>
          <w:docGrid w:linePitch="360"/>
        </w:sectPr>
      </w:pPr>
      <w:r w:rsidRPr="003C3EF0">
        <w:rPr>
          <w:rFonts w:ascii="Aptos" w:hAnsi="Aptos"/>
          <w:sz w:val="24"/>
          <w:szCs w:val="24"/>
        </w:rPr>
        <w:t xml:space="preserve">Total prep/team: </w:t>
      </w:r>
      <w:r w:rsidRPr="009B6E45">
        <w:rPr>
          <w:rFonts w:ascii="Aptos" w:hAnsi="Aptos"/>
          <w:sz w:val="16"/>
          <w:szCs w:val="16"/>
        </w:rPr>
        <w:t>____</w:t>
      </w:r>
      <w:r w:rsidR="009B6E45" w:rsidRPr="009B6E45">
        <w:rPr>
          <w:rFonts w:ascii="Aptos" w:hAnsi="Aptos"/>
          <w:sz w:val="16"/>
          <w:szCs w:val="16"/>
        </w:rPr>
        <w:t>___________</w:t>
      </w:r>
      <w:r w:rsidR="009B6E45">
        <w:rPr>
          <w:rFonts w:ascii="Aptos" w:hAnsi="Aptos"/>
          <w:sz w:val="16"/>
          <w:szCs w:val="16"/>
        </w:rPr>
        <w:t>_________________</w:t>
      </w:r>
      <w:r w:rsidR="009B6E45" w:rsidRPr="009B6E45">
        <w:rPr>
          <w:rFonts w:ascii="Aptos" w:hAnsi="Aptos"/>
          <w:sz w:val="16"/>
          <w:szCs w:val="16"/>
        </w:rPr>
        <w:t>____</w:t>
      </w:r>
      <w:r w:rsidRPr="009B6E45">
        <w:rPr>
          <w:rFonts w:ascii="Aptos" w:hAnsi="Aptos"/>
          <w:sz w:val="16"/>
          <w:szCs w:val="16"/>
        </w:rPr>
        <w:t>_</w:t>
      </w:r>
    </w:p>
    <w:p w14:paraId="459CF803" w14:textId="6071407C" w:rsidR="0001376B" w:rsidRPr="003C3EF0" w:rsidRDefault="00000000" w:rsidP="003C3EF0">
      <w:pPr>
        <w:spacing w:after="0" w:line="360" w:lineRule="auto"/>
        <w:rPr>
          <w:rFonts w:ascii="Aptos" w:hAnsi="Aptos"/>
          <w:sz w:val="24"/>
          <w:szCs w:val="24"/>
        </w:rPr>
      </w:pPr>
      <w:r w:rsidRPr="009B6E45">
        <w:rPr>
          <w:rFonts w:ascii="Aptos" w:hAnsi="Aptos"/>
          <w:b/>
          <w:bCs/>
          <w:sz w:val="24"/>
          <w:szCs w:val="24"/>
        </w:rPr>
        <w:t xml:space="preserve">Speech </w:t>
      </w:r>
      <w:r w:rsidR="009B6E45">
        <w:rPr>
          <w:rFonts w:ascii="Aptos" w:hAnsi="Aptos"/>
          <w:b/>
          <w:bCs/>
          <w:sz w:val="24"/>
          <w:szCs w:val="24"/>
        </w:rPr>
        <w:t>T</w:t>
      </w:r>
      <w:r w:rsidRPr="009B6E45">
        <w:rPr>
          <w:rFonts w:ascii="Aptos" w:hAnsi="Aptos"/>
          <w:b/>
          <w:bCs/>
          <w:sz w:val="24"/>
          <w:szCs w:val="24"/>
        </w:rPr>
        <w:t>imes</w:t>
      </w:r>
      <w:r w:rsidRPr="003C3EF0">
        <w:rPr>
          <w:rFonts w:ascii="Aptos" w:hAnsi="Aptos"/>
          <w:sz w:val="24"/>
          <w:szCs w:val="24"/>
        </w:rPr>
        <w:t xml:space="preserve"> (fill for your event):</w:t>
      </w:r>
    </w:p>
    <w:p w14:paraId="31E374BD" w14:textId="77777777" w:rsidR="0001376B" w:rsidRPr="003C3EF0" w:rsidRDefault="00000000" w:rsidP="003C3EF0">
      <w:pPr>
        <w:spacing w:after="0" w:line="360" w:lineRule="auto"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sz w:val="24"/>
          <w:szCs w:val="24"/>
        </w:rPr>
        <w:t xml:space="preserve">  • 1AC/1st Pro: ______   1NC/1st Con: ______   CX: ______</w:t>
      </w:r>
    </w:p>
    <w:p w14:paraId="7E0254D7" w14:textId="77777777" w:rsidR="0001376B" w:rsidRPr="003C3EF0" w:rsidRDefault="00000000" w:rsidP="003C3EF0">
      <w:pPr>
        <w:spacing w:after="0" w:line="360" w:lineRule="auto"/>
        <w:rPr>
          <w:rFonts w:ascii="Aptos" w:hAnsi="Aptos"/>
          <w:sz w:val="24"/>
          <w:szCs w:val="24"/>
          <w:lang w:val="pt-BR"/>
        </w:rPr>
      </w:pPr>
      <w:r w:rsidRPr="003C3EF0">
        <w:rPr>
          <w:rFonts w:ascii="Aptos" w:hAnsi="Aptos"/>
          <w:sz w:val="24"/>
          <w:szCs w:val="24"/>
        </w:rPr>
        <w:t xml:space="preserve">  </w:t>
      </w:r>
      <w:r w:rsidRPr="003C3EF0">
        <w:rPr>
          <w:rFonts w:ascii="Aptos" w:hAnsi="Aptos"/>
          <w:sz w:val="24"/>
          <w:szCs w:val="24"/>
          <w:lang w:val="pt-BR"/>
        </w:rPr>
        <w:t>• 2AC: ______   2NC: ______   CX: ______</w:t>
      </w:r>
    </w:p>
    <w:p w14:paraId="3A7DC8AC" w14:textId="77777777" w:rsidR="0001376B" w:rsidRPr="003C3EF0" w:rsidRDefault="00000000" w:rsidP="003C3EF0">
      <w:pPr>
        <w:spacing w:after="0" w:line="360" w:lineRule="auto"/>
        <w:rPr>
          <w:rFonts w:ascii="Aptos" w:hAnsi="Aptos"/>
          <w:sz w:val="24"/>
          <w:szCs w:val="24"/>
          <w:lang w:val="pt-BR"/>
        </w:rPr>
      </w:pPr>
      <w:r w:rsidRPr="003C3EF0">
        <w:rPr>
          <w:rFonts w:ascii="Aptos" w:hAnsi="Aptos"/>
          <w:sz w:val="24"/>
          <w:szCs w:val="24"/>
          <w:lang w:val="pt-BR"/>
        </w:rPr>
        <w:t xml:space="preserve">  • 1AR: ______   1NR: ______   2AR: ______</w:t>
      </w:r>
    </w:p>
    <w:p w14:paraId="06883F09" w14:textId="77777777" w:rsidR="0001376B" w:rsidRPr="003C3EF0" w:rsidRDefault="00000000" w:rsidP="003C3EF0">
      <w:pPr>
        <w:spacing w:after="0" w:line="360" w:lineRule="auto"/>
        <w:rPr>
          <w:rFonts w:ascii="Aptos" w:hAnsi="Aptos"/>
          <w:sz w:val="24"/>
          <w:szCs w:val="24"/>
          <w:lang w:val="pt-BR"/>
        </w:rPr>
      </w:pPr>
      <w:r w:rsidRPr="003C3EF0">
        <w:rPr>
          <w:rFonts w:ascii="Aptos" w:hAnsi="Aptos"/>
          <w:sz w:val="24"/>
          <w:szCs w:val="24"/>
          <w:lang w:val="pt-BR"/>
        </w:rPr>
        <w:t xml:space="preserve">  • OR Lincoln-Douglas: AC: ______   NC: ______   1AR: ______   NR: ______   2AR: ______</w:t>
      </w:r>
    </w:p>
    <w:p w14:paraId="33E6F9DD" w14:textId="77777777" w:rsidR="0001376B" w:rsidRPr="003C3EF0" w:rsidRDefault="0001376B">
      <w:pPr>
        <w:rPr>
          <w:rFonts w:ascii="Aptos" w:hAnsi="Aptos"/>
          <w:sz w:val="24"/>
          <w:szCs w:val="24"/>
          <w:lang w:val="pt-BR"/>
        </w:rPr>
      </w:pPr>
    </w:p>
    <w:p w14:paraId="3F0C529A" w14:textId="77777777" w:rsidR="0001376B" w:rsidRPr="009B6E45" w:rsidRDefault="00000000" w:rsidP="009B6E45">
      <w:pPr>
        <w:spacing w:after="120" w:line="240" w:lineRule="auto"/>
        <w:rPr>
          <w:rFonts w:ascii="Aptos" w:hAnsi="Aptos"/>
          <w:sz w:val="28"/>
          <w:szCs w:val="28"/>
        </w:rPr>
      </w:pPr>
      <w:r w:rsidRPr="009B6E45">
        <w:rPr>
          <w:rFonts w:ascii="Aptos" w:hAnsi="Aptos"/>
          <w:b/>
          <w:sz w:val="28"/>
          <w:szCs w:val="28"/>
        </w:rPr>
        <w:lastRenderedPageBreak/>
        <w:t xml:space="preserve">3) </w:t>
      </w:r>
      <w:r w:rsidRPr="009B6E45">
        <w:rPr>
          <w:rFonts w:ascii="Aptos" w:hAnsi="Aptos"/>
          <w:b/>
          <w:sz w:val="28"/>
          <w:szCs w:val="28"/>
          <w:u w:val="single"/>
        </w:rPr>
        <w:t>Evidence Requests &amp; Ethics</w:t>
      </w:r>
    </w:p>
    <w:p w14:paraId="011AAA95" w14:textId="77777777" w:rsidR="009B6E45" w:rsidRDefault="009B6E45" w:rsidP="009B6E45">
      <w:pPr>
        <w:spacing w:after="0" w:line="240" w:lineRule="auto"/>
        <w:rPr>
          <w:rFonts w:ascii="Aptos" w:hAnsi="Aptos"/>
          <w:b/>
          <w:bCs/>
          <w:sz w:val="24"/>
          <w:szCs w:val="24"/>
        </w:rPr>
        <w:sectPr w:rsidR="009B6E45" w:rsidSect="00F7789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4949184" w14:textId="325C33F4" w:rsidR="009B6E45" w:rsidRPr="009B6E45" w:rsidRDefault="00000000" w:rsidP="009B6E45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9B6E45">
        <w:rPr>
          <w:rFonts w:ascii="Aptos" w:hAnsi="Aptos"/>
          <w:b/>
          <w:bCs/>
          <w:sz w:val="24"/>
          <w:szCs w:val="24"/>
        </w:rPr>
        <w:t xml:space="preserve">Evidence </w:t>
      </w:r>
      <w:r w:rsidR="009B6E45">
        <w:rPr>
          <w:rFonts w:ascii="Aptos" w:hAnsi="Aptos"/>
          <w:b/>
          <w:bCs/>
          <w:sz w:val="24"/>
          <w:szCs w:val="24"/>
        </w:rPr>
        <w:t>T</w:t>
      </w:r>
      <w:r w:rsidRPr="009B6E45">
        <w:rPr>
          <w:rFonts w:ascii="Aptos" w:hAnsi="Aptos"/>
          <w:b/>
          <w:bCs/>
          <w:sz w:val="24"/>
          <w:szCs w:val="24"/>
        </w:rPr>
        <w:t xml:space="preserve">ransfer: </w:t>
      </w:r>
    </w:p>
    <w:p w14:paraId="5F82AE42" w14:textId="77777777" w:rsidR="009B6E45" w:rsidRDefault="00000000" w:rsidP="009B6E45">
      <w:pPr>
        <w:spacing w:after="0" w:line="240" w:lineRule="auto"/>
        <w:ind w:left="360"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sz w:val="24"/>
          <w:szCs w:val="24"/>
        </w:rPr>
        <w:t xml:space="preserve">□ Email chain  </w:t>
      </w:r>
    </w:p>
    <w:p w14:paraId="2189B12E" w14:textId="77777777" w:rsidR="009B6E45" w:rsidRDefault="00000000" w:rsidP="009B6E45">
      <w:pPr>
        <w:spacing w:after="0" w:line="240" w:lineRule="auto"/>
        <w:ind w:left="360"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sz w:val="24"/>
          <w:szCs w:val="24"/>
        </w:rPr>
        <w:t xml:space="preserve">□ Flash/USB  </w:t>
      </w:r>
    </w:p>
    <w:p w14:paraId="673A60B5" w14:textId="77777777" w:rsidR="009B6E45" w:rsidRDefault="00000000" w:rsidP="009B6E45">
      <w:pPr>
        <w:spacing w:after="0" w:line="240" w:lineRule="auto"/>
        <w:ind w:left="360"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sz w:val="24"/>
          <w:szCs w:val="24"/>
        </w:rPr>
        <w:t xml:space="preserve">□ Paper viewing  </w:t>
      </w:r>
    </w:p>
    <w:p w14:paraId="56C9A414" w14:textId="74FE0FF8" w:rsidR="0001376B" w:rsidRDefault="00000000" w:rsidP="009B6E45">
      <w:pPr>
        <w:spacing w:after="0" w:line="360" w:lineRule="auto"/>
        <w:ind w:left="360"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sz w:val="24"/>
          <w:szCs w:val="24"/>
        </w:rPr>
        <w:t>□ After-round only</w:t>
      </w:r>
    </w:p>
    <w:p w14:paraId="7A109668" w14:textId="1D0FEF36" w:rsidR="009B6E45" w:rsidRDefault="00000000" w:rsidP="009B6E45">
      <w:pPr>
        <w:spacing w:after="0" w:line="240" w:lineRule="auto"/>
        <w:rPr>
          <w:rFonts w:ascii="Aptos" w:hAnsi="Aptos"/>
          <w:sz w:val="24"/>
          <w:szCs w:val="24"/>
        </w:rPr>
      </w:pPr>
      <w:r w:rsidRPr="009B6E45">
        <w:rPr>
          <w:rFonts w:ascii="Aptos" w:hAnsi="Aptos"/>
          <w:b/>
          <w:bCs/>
          <w:sz w:val="24"/>
          <w:szCs w:val="24"/>
        </w:rPr>
        <w:t>Reading during speeches:</w:t>
      </w:r>
      <w:r w:rsidRPr="003C3EF0">
        <w:rPr>
          <w:rFonts w:ascii="Aptos" w:hAnsi="Aptos"/>
          <w:sz w:val="24"/>
          <w:szCs w:val="24"/>
        </w:rPr>
        <w:t xml:space="preserve"> </w:t>
      </w:r>
    </w:p>
    <w:p w14:paraId="793AED27" w14:textId="77777777" w:rsidR="009B6E45" w:rsidRDefault="00000000" w:rsidP="009B6E45">
      <w:pPr>
        <w:spacing w:after="0" w:line="240" w:lineRule="auto"/>
        <w:ind w:left="360"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sz w:val="24"/>
          <w:szCs w:val="24"/>
        </w:rPr>
        <w:t>□ Allowed</w:t>
      </w:r>
      <w:r w:rsidR="009B6E45">
        <w:rPr>
          <w:rFonts w:ascii="Aptos" w:hAnsi="Aptos"/>
          <w:sz w:val="24"/>
          <w:szCs w:val="24"/>
        </w:rPr>
        <w:t>,</w:t>
      </w:r>
      <w:r w:rsidRPr="003C3EF0">
        <w:rPr>
          <w:rFonts w:ascii="Aptos" w:hAnsi="Aptos"/>
          <w:sz w:val="24"/>
          <w:szCs w:val="24"/>
        </w:rPr>
        <w:t xml:space="preserve"> if efficient  </w:t>
      </w:r>
    </w:p>
    <w:p w14:paraId="10A86DB5" w14:textId="2FA21CE3" w:rsidR="0001376B" w:rsidRPr="003C3EF0" w:rsidRDefault="00000000" w:rsidP="009B6E45">
      <w:pPr>
        <w:spacing w:after="0" w:line="360" w:lineRule="auto"/>
        <w:ind w:left="360"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sz w:val="24"/>
          <w:szCs w:val="24"/>
        </w:rPr>
        <w:t>□ Prefer after speeches</w:t>
      </w:r>
    </w:p>
    <w:p w14:paraId="7EF87791" w14:textId="77777777" w:rsidR="009B6E45" w:rsidRDefault="009B6E45" w:rsidP="009B6E45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03A27A39" w14:textId="77777777" w:rsidR="009B6E45" w:rsidRDefault="009B6E45" w:rsidP="009B6E45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40FE52B9" w14:textId="38E9FD2D" w:rsidR="009B6E45" w:rsidRDefault="00000000" w:rsidP="009B6E45">
      <w:pPr>
        <w:spacing w:after="0" w:line="240" w:lineRule="auto"/>
        <w:rPr>
          <w:rFonts w:ascii="Aptos" w:hAnsi="Aptos"/>
          <w:sz w:val="24"/>
          <w:szCs w:val="24"/>
        </w:rPr>
      </w:pPr>
      <w:r w:rsidRPr="009B6E45">
        <w:rPr>
          <w:rFonts w:ascii="Aptos" w:hAnsi="Aptos"/>
          <w:b/>
          <w:bCs/>
          <w:sz w:val="24"/>
          <w:szCs w:val="24"/>
        </w:rPr>
        <w:t>Card calling standard:</w:t>
      </w:r>
      <w:r w:rsidRPr="003C3EF0">
        <w:rPr>
          <w:rFonts w:ascii="Aptos" w:hAnsi="Aptos"/>
          <w:sz w:val="24"/>
          <w:szCs w:val="24"/>
        </w:rPr>
        <w:t xml:space="preserve"> I will read: </w:t>
      </w:r>
    </w:p>
    <w:p w14:paraId="774C41BA" w14:textId="77777777" w:rsidR="009B6E45" w:rsidRDefault="00000000" w:rsidP="009B6E45">
      <w:pPr>
        <w:spacing w:after="0" w:line="240" w:lineRule="auto"/>
        <w:ind w:left="360"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sz w:val="24"/>
          <w:szCs w:val="24"/>
        </w:rPr>
        <w:t xml:space="preserve">□ Only if decisive  </w:t>
      </w:r>
    </w:p>
    <w:p w14:paraId="7D982517" w14:textId="77777777" w:rsidR="009B6E45" w:rsidRDefault="00000000" w:rsidP="009B6E45">
      <w:pPr>
        <w:spacing w:after="0" w:line="240" w:lineRule="auto"/>
        <w:ind w:left="360"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sz w:val="24"/>
          <w:szCs w:val="24"/>
        </w:rPr>
        <w:t xml:space="preserve">□ Upon challenge  </w:t>
      </w:r>
    </w:p>
    <w:p w14:paraId="52BD14B2" w14:textId="77777777" w:rsidR="009B6E45" w:rsidRDefault="00000000" w:rsidP="009B6E45">
      <w:pPr>
        <w:spacing w:after="0" w:line="360" w:lineRule="auto"/>
        <w:ind w:left="360"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sz w:val="24"/>
          <w:szCs w:val="24"/>
        </w:rPr>
        <w:t>□ Rarely/never</w:t>
      </w:r>
    </w:p>
    <w:p w14:paraId="53C8E3CE" w14:textId="77777777" w:rsidR="009B6E45" w:rsidRDefault="009B6E45" w:rsidP="009B6E45">
      <w:pPr>
        <w:spacing w:after="0" w:line="360" w:lineRule="auto"/>
        <w:rPr>
          <w:rFonts w:ascii="Aptos" w:hAnsi="Aptos"/>
          <w:sz w:val="24"/>
          <w:szCs w:val="24"/>
        </w:rPr>
      </w:pPr>
    </w:p>
    <w:p w14:paraId="770ECB06" w14:textId="651E1EAE" w:rsidR="009B6E45" w:rsidRPr="009B6E45" w:rsidRDefault="009B6E45" w:rsidP="009B6E45">
      <w:pPr>
        <w:spacing w:after="0" w:line="360" w:lineRule="auto"/>
        <w:rPr>
          <w:rFonts w:ascii="Aptos" w:hAnsi="Aptos"/>
          <w:sz w:val="24"/>
          <w:szCs w:val="24"/>
        </w:rPr>
        <w:sectPr w:rsidR="009B6E45" w:rsidRPr="009B6E45" w:rsidSect="009B6E45">
          <w:type w:val="continuous"/>
          <w:pgSz w:w="12240" w:h="15840"/>
          <w:pgMar w:top="720" w:right="720" w:bottom="720" w:left="720" w:header="720" w:footer="720" w:gutter="0"/>
          <w:cols w:num="3" w:space="0"/>
          <w:docGrid w:linePitch="360"/>
        </w:sectPr>
      </w:pPr>
    </w:p>
    <w:p w14:paraId="22F77533" w14:textId="4F8BD9A5" w:rsidR="0001376B" w:rsidRPr="003C3EF0" w:rsidRDefault="00000000" w:rsidP="009B6E45">
      <w:pPr>
        <w:spacing w:after="0" w:line="480" w:lineRule="auto"/>
        <w:rPr>
          <w:rFonts w:ascii="Aptos" w:hAnsi="Aptos"/>
          <w:sz w:val="24"/>
          <w:szCs w:val="24"/>
        </w:rPr>
      </w:pPr>
      <w:r w:rsidRPr="009B6E45">
        <w:rPr>
          <w:rFonts w:ascii="Aptos" w:hAnsi="Aptos"/>
          <w:b/>
          <w:bCs/>
          <w:sz w:val="24"/>
          <w:szCs w:val="24"/>
        </w:rPr>
        <w:t xml:space="preserve">Clipping/ethics: </w:t>
      </w:r>
      <w:r w:rsidRPr="003C3EF0">
        <w:rPr>
          <w:rFonts w:ascii="Aptos" w:hAnsi="Aptos"/>
          <w:sz w:val="24"/>
          <w:szCs w:val="24"/>
        </w:rPr>
        <w:t xml:space="preserve">Zero tolerance. </w:t>
      </w:r>
      <w:r w:rsidRPr="009B6E45">
        <w:rPr>
          <w:rFonts w:ascii="Aptos" w:hAnsi="Aptos"/>
          <w:b/>
          <w:bCs/>
          <w:sz w:val="24"/>
          <w:szCs w:val="24"/>
        </w:rPr>
        <w:t>Allegation protocol:</w:t>
      </w:r>
      <w:r w:rsidRPr="003C3EF0">
        <w:rPr>
          <w:rFonts w:ascii="Aptos" w:hAnsi="Aptos"/>
          <w:sz w:val="24"/>
          <w:szCs w:val="24"/>
        </w:rPr>
        <w:t xml:space="preserve"> stop round, take statements, render ruling.</w:t>
      </w:r>
    </w:p>
    <w:p w14:paraId="6BA1F9B1" w14:textId="7D6EE620" w:rsidR="0001376B" w:rsidRPr="009B6E45" w:rsidRDefault="00000000" w:rsidP="009B6E45">
      <w:pPr>
        <w:spacing w:after="120" w:line="240" w:lineRule="auto"/>
        <w:rPr>
          <w:rFonts w:ascii="Aptos" w:hAnsi="Aptos"/>
          <w:sz w:val="28"/>
          <w:szCs w:val="28"/>
          <w:u w:val="single"/>
        </w:rPr>
      </w:pPr>
      <w:r w:rsidRPr="009B6E45">
        <w:rPr>
          <w:rFonts w:ascii="Aptos" w:hAnsi="Aptos"/>
          <w:b/>
          <w:sz w:val="28"/>
          <w:szCs w:val="28"/>
        </w:rPr>
        <w:t xml:space="preserve">4) </w:t>
      </w:r>
      <w:r w:rsidRPr="009B6E45">
        <w:rPr>
          <w:rFonts w:ascii="Aptos" w:hAnsi="Aptos"/>
          <w:b/>
          <w:sz w:val="28"/>
          <w:szCs w:val="28"/>
          <w:u w:val="single"/>
        </w:rPr>
        <w:t>Speaker Point Bands (HS 20–30 scale)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98"/>
        <w:gridCol w:w="5760"/>
      </w:tblGrid>
      <w:tr w:rsidR="00037B24" w:rsidRPr="00037B24" w14:paraId="65E4B0F8" w14:textId="074C88C7" w:rsidTr="00037B24">
        <w:trPr>
          <w:jc w:val="center"/>
        </w:trPr>
        <w:tc>
          <w:tcPr>
            <w:tcW w:w="1998" w:type="dxa"/>
          </w:tcPr>
          <w:p w14:paraId="0B8419F6" w14:textId="64D7ADAF" w:rsidR="00037B24" w:rsidRPr="00037B24" w:rsidRDefault="00037B24" w:rsidP="00037B2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037B24">
              <w:rPr>
                <w:rFonts w:ascii="Aptos" w:hAnsi="Aptos"/>
                <w:sz w:val="24"/>
                <w:szCs w:val="24"/>
              </w:rPr>
              <w:t>30.0</w:t>
            </w:r>
          </w:p>
        </w:tc>
        <w:tc>
          <w:tcPr>
            <w:tcW w:w="5760" w:type="dxa"/>
          </w:tcPr>
          <w:p w14:paraId="1E27F1D1" w14:textId="6FE4A7CF" w:rsidR="00037B24" w:rsidRPr="00037B24" w:rsidRDefault="00037B24" w:rsidP="00310788">
            <w:pPr>
              <w:rPr>
                <w:rFonts w:ascii="Aptos" w:hAnsi="Aptos"/>
                <w:sz w:val="24"/>
                <w:szCs w:val="24"/>
              </w:rPr>
            </w:pPr>
            <w:r w:rsidRPr="00037B24">
              <w:rPr>
                <w:rFonts w:ascii="Aptos" w:hAnsi="Aptos"/>
                <w:sz w:val="24"/>
                <w:szCs w:val="24"/>
              </w:rPr>
              <w:t>Exceptional — rare; national-final caliber</w:t>
            </w:r>
          </w:p>
        </w:tc>
      </w:tr>
      <w:tr w:rsidR="00037B24" w:rsidRPr="00037B24" w14:paraId="10CBA846" w14:textId="7D74A940" w:rsidTr="00037B24">
        <w:trPr>
          <w:jc w:val="center"/>
        </w:trPr>
        <w:tc>
          <w:tcPr>
            <w:tcW w:w="1998" w:type="dxa"/>
          </w:tcPr>
          <w:p w14:paraId="1165FDF0" w14:textId="2061D93D" w:rsidR="00037B24" w:rsidRPr="00037B24" w:rsidRDefault="00037B24" w:rsidP="00037B2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037B24">
              <w:rPr>
                <w:rFonts w:ascii="Aptos" w:hAnsi="Aptos"/>
                <w:sz w:val="24"/>
                <w:szCs w:val="24"/>
              </w:rPr>
              <w:t>29.5–29.9</w:t>
            </w:r>
          </w:p>
        </w:tc>
        <w:tc>
          <w:tcPr>
            <w:tcW w:w="5760" w:type="dxa"/>
          </w:tcPr>
          <w:p w14:paraId="7F8E03A4" w14:textId="39239FB9" w:rsidR="00037B24" w:rsidRPr="00037B24" w:rsidRDefault="00037B24" w:rsidP="00310788">
            <w:pPr>
              <w:rPr>
                <w:rFonts w:ascii="Aptos" w:hAnsi="Aptos"/>
                <w:sz w:val="24"/>
                <w:szCs w:val="24"/>
              </w:rPr>
            </w:pPr>
            <w:r w:rsidRPr="00037B24">
              <w:rPr>
                <w:rFonts w:ascii="Aptos" w:hAnsi="Aptos"/>
                <w:sz w:val="24"/>
                <w:szCs w:val="24"/>
              </w:rPr>
              <w:t>Outstanding — clear, strategic, compelling</w:t>
            </w:r>
          </w:p>
        </w:tc>
      </w:tr>
      <w:tr w:rsidR="00037B24" w:rsidRPr="00037B24" w14:paraId="4529BF48" w14:textId="062EB37A" w:rsidTr="00037B24">
        <w:trPr>
          <w:jc w:val="center"/>
        </w:trPr>
        <w:tc>
          <w:tcPr>
            <w:tcW w:w="1998" w:type="dxa"/>
          </w:tcPr>
          <w:p w14:paraId="70032EDD" w14:textId="73946E8C" w:rsidR="00037B24" w:rsidRPr="00037B24" w:rsidRDefault="00037B24" w:rsidP="00037B2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037B24">
              <w:rPr>
                <w:rFonts w:ascii="Aptos" w:hAnsi="Aptos"/>
                <w:sz w:val="24"/>
                <w:szCs w:val="24"/>
              </w:rPr>
              <w:t>29.0–29.4</w:t>
            </w:r>
          </w:p>
        </w:tc>
        <w:tc>
          <w:tcPr>
            <w:tcW w:w="5760" w:type="dxa"/>
          </w:tcPr>
          <w:p w14:paraId="48A7FD67" w14:textId="276738DC" w:rsidR="00037B24" w:rsidRPr="00037B24" w:rsidRDefault="00037B24" w:rsidP="00310788">
            <w:pPr>
              <w:rPr>
                <w:rFonts w:ascii="Aptos" w:hAnsi="Aptos"/>
                <w:sz w:val="24"/>
                <w:szCs w:val="24"/>
              </w:rPr>
            </w:pPr>
            <w:r w:rsidRPr="00037B24">
              <w:rPr>
                <w:rFonts w:ascii="Aptos" w:hAnsi="Aptos"/>
                <w:sz w:val="24"/>
                <w:szCs w:val="24"/>
              </w:rPr>
              <w:t>Very strong — persuasive, minor issues</w:t>
            </w:r>
          </w:p>
        </w:tc>
      </w:tr>
      <w:tr w:rsidR="00037B24" w:rsidRPr="00037B24" w14:paraId="17F89CF7" w14:textId="6FB12717" w:rsidTr="00037B24">
        <w:trPr>
          <w:jc w:val="center"/>
        </w:trPr>
        <w:tc>
          <w:tcPr>
            <w:tcW w:w="1998" w:type="dxa"/>
          </w:tcPr>
          <w:p w14:paraId="6D9C15AE" w14:textId="45DABD13" w:rsidR="00037B24" w:rsidRPr="00037B24" w:rsidRDefault="00037B24" w:rsidP="00037B2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037B24">
              <w:rPr>
                <w:rFonts w:ascii="Aptos" w:hAnsi="Aptos"/>
                <w:sz w:val="24"/>
                <w:szCs w:val="24"/>
              </w:rPr>
              <w:t>28.5–28.9</w:t>
            </w:r>
          </w:p>
        </w:tc>
        <w:tc>
          <w:tcPr>
            <w:tcW w:w="5760" w:type="dxa"/>
          </w:tcPr>
          <w:p w14:paraId="7A3592EA" w14:textId="2FDE99D4" w:rsidR="00037B24" w:rsidRPr="00037B24" w:rsidRDefault="00037B24" w:rsidP="00310788">
            <w:pPr>
              <w:rPr>
                <w:rFonts w:ascii="Aptos" w:hAnsi="Aptos"/>
                <w:sz w:val="24"/>
                <w:szCs w:val="24"/>
              </w:rPr>
            </w:pPr>
            <w:r w:rsidRPr="00037B24">
              <w:rPr>
                <w:rFonts w:ascii="Aptos" w:hAnsi="Aptos"/>
                <w:sz w:val="24"/>
                <w:szCs w:val="24"/>
              </w:rPr>
              <w:t>Solid — good command; some gaps</w:t>
            </w:r>
          </w:p>
        </w:tc>
      </w:tr>
      <w:tr w:rsidR="00037B24" w:rsidRPr="00037B24" w14:paraId="1E50BE11" w14:textId="74521B0F" w:rsidTr="00037B24">
        <w:trPr>
          <w:jc w:val="center"/>
        </w:trPr>
        <w:tc>
          <w:tcPr>
            <w:tcW w:w="1998" w:type="dxa"/>
          </w:tcPr>
          <w:p w14:paraId="37AA60CF" w14:textId="52EC147C" w:rsidR="00037B24" w:rsidRPr="00037B24" w:rsidRDefault="00037B24" w:rsidP="00037B2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037B24">
              <w:rPr>
                <w:rFonts w:ascii="Aptos" w:hAnsi="Aptos"/>
                <w:sz w:val="24"/>
                <w:szCs w:val="24"/>
              </w:rPr>
              <w:t>28.0–28.</w:t>
            </w:r>
            <w:r>
              <w:rPr>
                <w:rFonts w:ascii="Aptos" w:hAnsi="Aptos"/>
                <w:sz w:val="24"/>
                <w:szCs w:val="24"/>
              </w:rPr>
              <w:t>4</w:t>
            </w:r>
          </w:p>
        </w:tc>
        <w:tc>
          <w:tcPr>
            <w:tcW w:w="5760" w:type="dxa"/>
          </w:tcPr>
          <w:p w14:paraId="0CE4F8A0" w14:textId="1FD48DF5" w:rsidR="00037B24" w:rsidRPr="00037B24" w:rsidRDefault="00037B24" w:rsidP="00310788">
            <w:pPr>
              <w:rPr>
                <w:rFonts w:ascii="Aptos" w:hAnsi="Aptos"/>
                <w:sz w:val="24"/>
                <w:szCs w:val="24"/>
              </w:rPr>
            </w:pPr>
            <w:r w:rsidRPr="00037B24">
              <w:rPr>
                <w:rFonts w:ascii="Aptos" w:hAnsi="Aptos"/>
                <w:sz w:val="24"/>
                <w:szCs w:val="24"/>
              </w:rPr>
              <w:t>Adequate — mixed clarity/strategy</w:t>
            </w:r>
          </w:p>
        </w:tc>
      </w:tr>
      <w:tr w:rsidR="00037B24" w:rsidRPr="00037B24" w14:paraId="61278D25" w14:textId="4722D470" w:rsidTr="00037B24">
        <w:trPr>
          <w:jc w:val="center"/>
        </w:trPr>
        <w:tc>
          <w:tcPr>
            <w:tcW w:w="1998" w:type="dxa"/>
          </w:tcPr>
          <w:p w14:paraId="1A9855FD" w14:textId="2DA45384" w:rsidR="00037B24" w:rsidRPr="00037B24" w:rsidRDefault="00037B24" w:rsidP="00037B24">
            <w:pPr>
              <w:tabs>
                <w:tab w:val="center" w:pos="3045"/>
              </w:tabs>
              <w:jc w:val="center"/>
              <w:rPr>
                <w:rFonts w:ascii="Aptos" w:hAnsi="Aptos"/>
                <w:sz w:val="24"/>
                <w:szCs w:val="24"/>
              </w:rPr>
            </w:pPr>
            <w:r w:rsidRPr="00037B24">
              <w:rPr>
                <w:rFonts w:ascii="Aptos" w:hAnsi="Aptos"/>
                <w:sz w:val="24"/>
                <w:szCs w:val="24"/>
              </w:rPr>
              <w:t>27.0–27.9</w:t>
            </w:r>
          </w:p>
        </w:tc>
        <w:tc>
          <w:tcPr>
            <w:tcW w:w="5760" w:type="dxa"/>
          </w:tcPr>
          <w:p w14:paraId="1E3C9D03" w14:textId="10834AD5" w:rsidR="00037B24" w:rsidRPr="00037B24" w:rsidRDefault="00037B24" w:rsidP="00310788">
            <w:pPr>
              <w:rPr>
                <w:rFonts w:ascii="Aptos" w:hAnsi="Aptos"/>
                <w:sz w:val="24"/>
                <w:szCs w:val="24"/>
              </w:rPr>
            </w:pPr>
            <w:r w:rsidRPr="00037B24">
              <w:rPr>
                <w:rFonts w:ascii="Aptos" w:hAnsi="Aptos"/>
                <w:sz w:val="24"/>
                <w:szCs w:val="24"/>
              </w:rPr>
              <w:t>Needs work — clarity/strategy problems</w:t>
            </w:r>
          </w:p>
        </w:tc>
      </w:tr>
      <w:tr w:rsidR="00037B24" w:rsidRPr="00037B24" w14:paraId="5D325C10" w14:textId="16604B24" w:rsidTr="00037B24">
        <w:trPr>
          <w:jc w:val="center"/>
        </w:trPr>
        <w:tc>
          <w:tcPr>
            <w:tcW w:w="1998" w:type="dxa"/>
          </w:tcPr>
          <w:p w14:paraId="455EB429" w14:textId="5178934D" w:rsidR="00037B24" w:rsidRPr="00037B24" w:rsidRDefault="00037B24" w:rsidP="00037B2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037B24">
              <w:rPr>
                <w:rFonts w:ascii="Aptos" w:hAnsi="Aptos"/>
                <w:sz w:val="24"/>
                <w:szCs w:val="24"/>
              </w:rPr>
              <w:t>&lt; 27</w:t>
            </w:r>
          </w:p>
        </w:tc>
        <w:tc>
          <w:tcPr>
            <w:tcW w:w="5760" w:type="dxa"/>
          </w:tcPr>
          <w:p w14:paraId="072F6FC2" w14:textId="09AFC06A" w:rsidR="00037B24" w:rsidRPr="00037B24" w:rsidRDefault="00037B24" w:rsidP="00310788">
            <w:pPr>
              <w:rPr>
                <w:rFonts w:ascii="Aptos" w:hAnsi="Aptos"/>
                <w:sz w:val="24"/>
                <w:szCs w:val="24"/>
              </w:rPr>
            </w:pPr>
            <w:r w:rsidRPr="00037B24">
              <w:rPr>
                <w:rFonts w:ascii="Aptos" w:hAnsi="Aptos"/>
                <w:sz w:val="24"/>
                <w:szCs w:val="24"/>
              </w:rPr>
              <w:t>Major issues (conduct/ethics/etiquette)</w:t>
            </w:r>
          </w:p>
        </w:tc>
      </w:tr>
    </w:tbl>
    <w:p w14:paraId="6A87FA4E" w14:textId="77777777" w:rsidR="00037B24" w:rsidRPr="00037B24" w:rsidRDefault="00037B24" w:rsidP="00037B24">
      <w:pPr>
        <w:spacing w:after="0" w:line="240" w:lineRule="auto"/>
        <w:rPr>
          <w:rFonts w:ascii="Aptos" w:hAnsi="Aptos"/>
          <w:b/>
          <w:bCs/>
          <w:sz w:val="12"/>
          <w:szCs w:val="12"/>
        </w:rPr>
      </w:pPr>
    </w:p>
    <w:p w14:paraId="600AFB22" w14:textId="0F527CBC" w:rsidR="00037B24" w:rsidRDefault="00000000" w:rsidP="00037B24">
      <w:pPr>
        <w:spacing w:after="0" w:line="240" w:lineRule="auto"/>
        <w:rPr>
          <w:rFonts w:ascii="Aptos" w:hAnsi="Aptos"/>
          <w:sz w:val="24"/>
          <w:szCs w:val="24"/>
        </w:rPr>
      </w:pPr>
      <w:r w:rsidRPr="00037B24">
        <w:rPr>
          <w:rFonts w:ascii="Aptos" w:hAnsi="Aptos"/>
          <w:b/>
          <w:bCs/>
          <w:sz w:val="24"/>
          <w:szCs w:val="24"/>
        </w:rPr>
        <w:t>Low-point win allowed?</w:t>
      </w:r>
      <w:r w:rsidRPr="003C3EF0">
        <w:rPr>
          <w:rFonts w:ascii="Aptos" w:hAnsi="Aptos"/>
          <w:sz w:val="24"/>
          <w:szCs w:val="24"/>
        </w:rPr>
        <w:t xml:space="preserve"> </w:t>
      </w:r>
    </w:p>
    <w:p w14:paraId="6658C51B" w14:textId="77777777" w:rsidR="00037B24" w:rsidRDefault="00000000" w:rsidP="00037B24">
      <w:pPr>
        <w:spacing w:after="0" w:line="240" w:lineRule="auto"/>
        <w:ind w:left="360"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sz w:val="24"/>
          <w:szCs w:val="24"/>
        </w:rPr>
        <w:t xml:space="preserve">□ Yes  </w:t>
      </w:r>
    </w:p>
    <w:p w14:paraId="42AF5B28" w14:textId="20513486" w:rsidR="0001376B" w:rsidRDefault="00000000" w:rsidP="00037B24">
      <w:pPr>
        <w:spacing w:after="0"/>
        <w:ind w:left="360"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sz w:val="24"/>
          <w:szCs w:val="24"/>
        </w:rPr>
        <w:t>□ No</w:t>
      </w:r>
    </w:p>
    <w:p w14:paraId="05618928" w14:textId="77777777" w:rsidR="00037B24" w:rsidRPr="003C3EF0" w:rsidRDefault="00037B24" w:rsidP="00037B24">
      <w:pPr>
        <w:spacing w:after="0"/>
        <w:ind w:left="360"/>
        <w:rPr>
          <w:rFonts w:ascii="Aptos" w:hAnsi="Aptos"/>
          <w:sz w:val="24"/>
          <w:szCs w:val="24"/>
        </w:rPr>
      </w:pPr>
    </w:p>
    <w:p w14:paraId="7453F402" w14:textId="77777777" w:rsidR="0001376B" w:rsidRPr="00037B24" w:rsidRDefault="00000000" w:rsidP="00037B24">
      <w:pPr>
        <w:spacing w:after="120" w:line="240" w:lineRule="auto"/>
        <w:rPr>
          <w:rFonts w:ascii="Aptos" w:hAnsi="Aptos"/>
          <w:sz w:val="28"/>
          <w:szCs w:val="28"/>
        </w:rPr>
      </w:pPr>
      <w:r w:rsidRPr="00037B24">
        <w:rPr>
          <w:rFonts w:ascii="Aptos" w:hAnsi="Aptos"/>
          <w:b/>
          <w:sz w:val="28"/>
          <w:szCs w:val="28"/>
        </w:rPr>
        <w:t xml:space="preserve">5) </w:t>
      </w:r>
      <w:r w:rsidRPr="00037B24">
        <w:rPr>
          <w:rFonts w:ascii="Aptos" w:hAnsi="Aptos"/>
          <w:b/>
          <w:sz w:val="28"/>
          <w:szCs w:val="28"/>
          <w:u w:val="single"/>
        </w:rPr>
        <w:t>Reason for Decision (RFD) — Quick Template</w:t>
      </w:r>
    </w:p>
    <w:p w14:paraId="53C4E517" w14:textId="4B311DFC" w:rsidR="0001376B" w:rsidRPr="003C3EF0" w:rsidRDefault="00000000" w:rsidP="00037B24">
      <w:pPr>
        <w:spacing w:after="0" w:line="360" w:lineRule="auto"/>
        <w:rPr>
          <w:rFonts w:ascii="Aptos" w:hAnsi="Aptos"/>
          <w:sz w:val="24"/>
          <w:szCs w:val="24"/>
        </w:rPr>
      </w:pPr>
      <w:r w:rsidRPr="00037B24">
        <w:rPr>
          <w:rFonts w:ascii="Aptos" w:hAnsi="Aptos"/>
          <w:b/>
          <w:bCs/>
          <w:sz w:val="24"/>
          <w:szCs w:val="24"/>
        </w:rPr>
        <w:t>Winner:</w:t>
      </w:r>
      <w:r w:rsidRPr="003C3EF0">
        <w:rPr>
          <w:rFonts w:ascii="Aptos" w:hAnsi="Aptos"/>
          <w:sz w:val="24"/>
          <w:szCs w:val="24"/>
        </w:rPr>
        <w:t xml:space="preserve"> _________________</w:t>
      </w:r>
      <w:r w:rsidR="00037B24">
        <w:rPr>
          <w:rFonts w:ascii="Aptos" w:hAnsi="Aptos"/>
          <w:sz w:val="24"/>
          <w:szCs w:val="24"/>
        </w:rPr>
        <w:t>_________________________</w:t>
      </w:r>
      <w:r w:rsidRPr="003C3EF0">
        <w:rPr>
          <w:rFonts w:ascii="Aptos" w:hAnsi="Aptos"/>
          <w:sz w:val="24"/>
          <w:szCs w:val="24"/>
        </w:rPr>
        <w:t>___</w:t>
      </w:r>
      <w:r w:rsidR="00037B24">
        <w:rPr>
          <w:rFonts w:ascii="Aptos" w:hAnsi="Aptos"/>
          <w:sz w:val="24"/>
          <w:szCs w:val="24"/>
        </w:rPr>
        <w:tab/>
      </w:r>
      <w:r w:rsidRPr="00037B24">
        <w:rPr>
          <w:rFonts w:ascii="Aptos" w:hAnsi="Aptos"/>
          <w:b/>
          <w:bCs/>
          <w:sz w:val="24"/>
          <w:szCs w:val="24"/>
        </w:rPr>
        <w:t>Side:</w:t>
      </w:r>
      <w:r w:rsidRPr="003C3EF0">
        <w:rPr>
          <w:rFonts w:ascii="Aptos" w:hAnsi="Aptos"/>
          <w:sz w:val="24"/>
          <w:szCs w:val="24"/>
        </w:rPr>
        <w:t xml:space="preserve"> □ Aff/</w:t>
      </w:r>
      <w:proofErr w:type="gramStart"/>
      <w:r w:rsidRPr="003C3EF0">
        <w:rPr>
          <w:rFonts w:ascii="Aptos" w:hAnsi="Aptos"/>
          <w:sz w:val="24"/>
          <w:szCs w:val="24"/>
        </w:rPr>
        <w:t>Pro  □</w:t>
      </w:r>
      <w:proofErr w:type="gramEnd"/>
      <w:r w:rsidRPr="003C3EF0">
        <w:rPr>
          <w:rFonts w:ascii="Aptos" w:hAnsi="Aptos"/>
          <w:sz w:val="24"/>
          <w:szCs w:val="24"/>
        </w:rPr>
        <w:t xml:space="preserve"> Neg/Con</w:t>
      </w:r>
    </w:p>
    <w:p w14:paraId="439580A4" w14:textId="77777777" w:rsidR="0001376B" w:rsidRPr="00037B24" w:rsidRDefault="00000000" w:rsidP="00037B24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037B24">
        <w:rPr>
          <w:rFonts w:ascii="Aptos" w:hAnsi="Aptos"/>
          <w:b/>
          <w:bCs/>
          <w:sz w:val="24"/>
          <w:szCs w:val="24"/>
        </w:rPr>
        <w:t>Round synopsis (1–3 sentences):</w:t>
      </w:r>
    </w:p>
    <w:p w14:paraId="5974F2E3" w14:textId="2BF78359" w:rsidR="0001376B" w:rsidRDefault="00000000" w:rsidP="00037B24">
      <w:pPr>
        <w:spacing w:after="0" w:line="240" w:lineRule="auto"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sz w:val="24"/>
          <w:szCs w:val="24"/>
        </w:rPr>
        <w:t>__________________________________________________</w:t>
      </w:r>
      <w:r w:rsidR="00037B24">
        <w:rPr>
          <w:rFonts w:ascii="Aptos" w:hAnsi="Aptos"/>
          <w:sz w:val="24"/>
          <w:szCs w:val="24"/>
        </w:rPr>
        <w:t>_________________</w:t>
      </w:r>
      <w:r w:rsidRPr="003C3EF0">
        <w:rPr>
          <w:rFonts w:ascii="Aptos" w:hAnsi="Aptos"/>
          <w:sz w:val="24"/>
          <w:szCs w:val="24"/>
        </w:rPr>
        <w:t>______________________________</w:t>
      </w:r>
    </w:p>
    <w:p w14:paraId="6C155635" w14:textId="77777777" w:rsidR="00037B24" w:rsidRPr="003C3EF0" w:rsidRDefault="00037B24" w:rsidP="00037B24">
      <w:pPr>
        <w:spacing w:after="0" w:line="240" w:lineRule="auto"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sz w:val="24"/>
          <w:szCs w:val="24"/>
        </w:rPr>
        <w:t>__________________________________________________</w:t>
      </w:r>
      <w:r>
        <w:rPr>
          <w:rFonts w:ascii="Aptos" w:hAnsi="Aptos"/>
          <w:sz w:val="24"/>
          <w:szCs w:val="24"/>
        </w:rPr>
        <w:t>_________________</w:t>
      </w:r>
      <w:r w:rsidRPr="003C3EF0">
        <w:rPr>
          <w:rFonts w:ascii="Aptos" w:hAnsi="Aptos"/>
          <w:sz w:val="24"/>
          <w:szCs w:val="24"/>
        </w:rPr>
        <w:t>______________________________</w:t>
      </w:r>
    </w:p>
    <w:p w14:paraId="09992545" w14:textId="77777777" w:rsidR="00037B24" w:rsidRPr="003C3EF0" w:rsidRDefault="00037B24" w:rsidP="00037B24">
      <w:pPr>
        <w:spacing w:after="0" w:line="360" w:lineRule="auto"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sz w:val="24"/>
          <w:szCs w:val="24"/>
        </w:rPr>
        <w:t>__________________________________________________</w:t>
      </w:r>
      <w:r>
        <w:rPr>
          <w:rFonts w:ascii="Aptos" w:hAnsi="Aptos"/>
          <w:sz w:val="24"/>
          <w:szCs w:val="24"/>
        </w:rPr>
        <w:t>_________________</w:t>
      </w:r>
      <w:r w:rsidRPr="003C3EF0">
        <w:rPr>
          <w:rFonts w:ascii="Aptos" w:hAnsi="Aptos"/>
          <w:sz w:val="24"/>
          <w:szCs w:val="24"/>
        </w:rPr>
        <w:t>______________________________</w:t>
      </w:r>
    </w:p>
    <w:p w14:paraId="7696CA19" w14:textId="77777777" w:rsidR="0001376B" w:rsidRPr="00037B24" w:rsidRDefault="00000000" w:rsidP="00037B24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037B24">
        <w:rPr>
          <w:rFonts w:ascii="Aptos" w:hAnsi="Aptos"/>
          <w:b/>
          <w:bCs/>
          <w:sz w:val="24"/>
          <w:szCs w:val="24"/>
        </w:rPr>
        <w:t>Decisive issues &amp; weighing (line-by-line):</w:t>
      </w:r>
    </w:p>
    <w:p w14:paraId="11D426E8" w14:textId="374E4D43" w:rsidR="0001376B" w:rsidRPr="00037B24" w:rsidRDefault="00000000" w:rsidP="00037B24">
      <w:pPr>
        <w:pStyle w:val="ListParagraph"/>
        <w:numPr>
          <w:ilvl w:val="0"/>
          <w:numId w:val="17"/>
        </w:numPr>
        <w:spacing w:after="0" w:line="240" w:lineRule="auto"/>
        <w:rPr>
          <w:rFonts w:ascii="Aptos" w:hAnsi="Aptos"/>
          <w:sz w:val="24"/>
          <w:szCs w:val="24"/>
        </w:rPr>
      </w:pPr>
      <w:r w:rsidRPr="00037B24">
        <w:rPr>
          <w:rFonts w:ascii="Aptos" w:hAnsi="Aptos"/>
          <w:sz w:val="24"/>
          <w:szCs w:val="24"/>
        </w:rPr>
        <w:t>____________________________________________________________________________</w:t>
      </w:r>
      <w:r w:rsidR="00037B24">
        <w:rPr>
          <w:rFonts w:ascii="Aptos" w:hAnsi="Aptos"/>
          <w:sz w:val="24"/>
          <w:szCs w:val="24"/>
        </w:rPr>
        <w:t>______________</w:t>
      </w:r>
      <w:r w:rsidRPr="00037B24">
        <w:rPr>
          <w:rFonts w:ascii="Aptos" w:hAnsi="Aptos"/>
          <w:sz w:val="24"/>
          <w:szCs w:val="24"/>
        </w:rPr>
        <w:t>_</w:t>
      </w:r>
    </w:p>
    <w:p w14:paraId="06118514" w14:textId="77777777" w:rsidR="00037B24" w:rsidRDefault="00037B24" w:rsidP="00037B24">
      <w:pPr>
        <w:pStyle w:val="ListParagraph"/>
        <w:numPr>
          <w:ilvl w:val="0"/>
          <w:numId w:val="17"/>
        </w:numPr>
        <w:spacing w:after="0" w:line="240" w:lineRule="auto"/>
        <w:rPr>
          <w:rFonts w:ascii="Aptos" w:hAnsi="Aptos"/>
          <w:sz w:val="24"/>
          <w:szCs w:val="24"/>
        </w:rPr>
      </w:pPr>
      <w:r w:rsidRPr="00037B24">
        <w:rPr>
          <w:rFonts w:ascii="Aptos" w:hAnsi="Aptos"/>
          <w:sz w:val="24"/>
          <w:szCs w:val="24"/>
        </w:rPr>
        <w:t>____________________________________________________________________________</w:t>
      </w:r>
      <w:r>
        <w:rPr>
          <w:rFonts w:ascii="Aptos" w:hAnsi="Aptos"/>
          <w:sz w:val="24"/>
          <w:szCs w:val="24"/>
        </w:rPr>
        <w:t>______________</w:t>
      </w:r>
      <w:r w:rsidRPr="00037B24">
        <w:rPr>
          <w:rFonts w:ascii="Aptos" w:hAnsi="Aptos"/>
          <w:sz w:val="24"/>
          <w:szCs w:val="24"/>
        </w:rPr>
        <w:t>_</w:t>
      </w:r>
    </w:p>
    <w:p w14:paraId="3097B494" w14:textId="1EA7E608" w:rsidR="00037B24" w:rsidRPr="00037B24" w:rsidRDefault="00037B24" w:rsidP="00037B24">
      <w:pPr>
        <w:pStyle w:val="ListParagraph"/>
        <w:numPr>
          <w:ilvl w:val="0"/>
          <w:numId w:val="17"/>
        </w:numPr>
        <w:spacing w:after="0" w:line="360" w:lineRule="auto"/>
        <w:rPr>
          <w:rFonts w:ascii="Aptos" w:hAnsi="Aptos"/>
          <w:sz w:val="24"/>
          <w:szCs w:val="24"/>
        </w:rPr>
      </w:pPr>
      <w:r w:rsidRPr="00037B24">
        <w:rPr>
          <w:rFonts w:ascii="Aptos" w:hAnsi="Aptos"/>
          <w:sz w:val="24"/>
          <w:szCs w:val="24"/>
        </w:rPr>
        <w:t>____________________________________________________________________________</w:t>
      </w:r>
      <w:r>
        <w:rPr>
          <w:rFonts w:ascii="Aptos" w:hAnsi="Aptos"/>
          <w:sz w:val="24"/>
          <w:szCs w:val="24"/>
        </w:rPr>
        <w:t>______________</w:t>
      </w:r>
      <w:r w:rsidRPr="00037B24">
        <w:rPr>
          <w:rFonts w:ascii="Aptos" w:hAnsi="Aptos"/>
          <w:sz w:val="24"/>
          <w:szCs w:val="24"/>
        </w:rPr>
        <w:t>_</w:t>
      </w:r>
    </w:p>
    <w:p w14:paraId="031359BC" w14:textId="77777777" w:rsidR="0001376B" w:rsidRPr="00037B24" w:rsidRDefault="00000000" w:rsidP="00037B24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037B24">
        <w:rPr>
          <w:rFonts w:ascii="Aptos" w:hAnsi="Aptos"/>
          <w:b/>
          <w:bCs/>
          <w:sz w:val="24"/>
          <w:szCs w:val="24"/>
        </w:rPr>
        <w:t>Evidence notes (quality, warrants, recency):</w:t>
      </w:r>
    </w:p>
    <w:p w14:paraId="03072808" w14:textId="77777777" w:rsidR="00037B24" w:rsidRDefault="00037B24" w:rsidP="00037B24">
      <w:pPr>
        <w:spacing w:after="0" w:line="240" w:lineRule="auto"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sz w:val="24"/>
          <w:szCs w:val="24"/>
        </w:rPr>
        <w:t>__________________________________________________</w:t>
      </w:r>
      <w:r>
        <w:rPr>
          <w:rFonts w:ascii="Aptos" w:hAnsi="Aptos"/>
          <w:sz w:val="24"/>
          <w:szCs w:val="24"/>
        </w:rPr>
        <w:t>_________________</w:t>
      </w:r>
      <w:r w:rsidRPr="003C3EF0">
        <w:rPr>
          <w:rFonts w:ascii="Aptos" w:hAnsi="Aptos"/>
          <w:sz w:val="24"/>
          <w:szCs w:val="24"/>
        </w:rPr>
        <w:t>______________________________</w:t>
      </w:r>
    </w:p>
    <w:p w14:paraId="449762C5" w14:textId="77777777" w:rsidR="00037B24" w:rsidRPr="003C3EF0" w:rsidRDefault="00037B24" w:rsidP="00037B24">
      <w:pPr>
        <w:spacing w:after="0" w:line="240" w:lineRule="auto"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sz w:val="24"/>
          <w:szCs w:val="24"/>
        </w:rPr>
        <w:t>__________________________________________________</w:t>
      </w:r>
      <w:r>
        <w:rPr>
          <w:rFonts w:ascii="Aptos" w:hAnsi="Aptos"/>
          <w:sz w:val="24"/>
          <w:szCs w:val="24"/>
        </w:rPr>
        <w:t>_________________</w:t>
      </w:r>
      <w:r w:rsidRPr="003C3EF0">
        <w:rPr>
          <w:rFonts w:ascii="Aptos" w:hAnsi="Aptos"/>
          <w:sz w:val="24"/>
          <w:szCs w:val="24"/>
        </w:rPr>
        <w:t>______________________________</w:t>
      </w:r>
    </w:p>
    <w:p w14:paraId="7EB4EB51" w14:textId="77777777" w:rsidR="00037B24" w:rsidRPr="003C3EF0" w:rsidRDefault="00037B24" w:rsidP="00037B24">
      <w:pPr>
        <w:spacing w:after="0" w:line="360" w:lineRule="auto"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sz w:val="24"/>
          <w:szCs w:val="24"/>
        </w:rPr>
        <w:t>__________________________________________________</w:t>
      </w:r>
      <w:r>
        <w:rPr>
          <w:rFonts w:ascii="Aptos" w:hAnsi="Aptos"/>
          <w:sz w:val="24"/>
          <w:szCs w:val="24"/>
        </w:rPr>
        <w:t>_________________</w:t>
      </w:r>
      <w:r w:rsidRPr="003C3EF0">
        <w:rPr>
          <w:rFonts w:ascii="Aptos" w:hAnsi="Aptos"/>
          <w:sz w:val="24"/>
          <w:szCs w:val="24"/>
        </w:rPr>
        <w:t>______________________________</w:t>
      </w:r>
    </w:p>
    <w:p w14:paraId="253F9361" w14:textId="3F66E170" w:rsidR="0001376B" w:rsidRPr="003C3EF0" w:rsidRDefault="00000000" w:rsidP="00037B24">
      <w:pPr>
        <w:spacing w:after="0" w:line="360" w:lineRule="auto"/>
        <w:rPr>
          <w:rFonts w:ascii="Aptos" w:hAnsi="Aptos"/>
          <w:sz w:val="24"/>
          <w:szCs w:val="24"/>
        </w:rPr>
      </w:pPr>
      <w:r w:rsidRPr="00037B24">
        <w:rPr>
          <w:rFonts w:ascii="Aptos" w:hAnsi="Aptos"/>
          <w:b/>
          <w:bCs/>
          <w:sz w:val="24"/>
          <w:szCs w:val="24"/>
        </w:rPr>
        <w:t>Theory/Procedurals (if relevant):</w:t>
      </w:r>
      <w:r w:rsidRPr="003C3EF0">
        <w:rPr>
          <w:rFonts w:ascii="Aptos" w:hAnsi="Aptos"/>
          <w:sz w:val="24"/>
          <w:szCs w:val="24"/>
        </w:rPr>
        <w:t xml:space="preserve"> __</w:t>
      </w:r>
      <w:r w:rsidR="00037B24">
        <w:rPr>
          <w:rFonts w:ascii="Aptos" w:hAnsi="Aptos"/>
          <w:sz w:val="24"/>
          <w:szCs w:val="24"/>
        </w:rPr>
        <w:t>____________________</w:t>
      </w:r>
      <w:r w:rsidRPr="003C3EF0">
        <w:rPr>
          <w:rFonts w:ascii="Aptos" w:hAnsi="Aptos"/>
          <w:sz w:val="24"/>
          <w:szCs w:val="24"/>
        </w:rPr>
        <w:t>___________________________________________</w:t>
      </w:r>
    </w:p>
    <w:p w14:paraId="1305C150" w14:textId="77777777" w:rsidR="0001376B" w:rsidRPr="00037B24" w:rsidRDefault="00000000" w:rsidP="00037B24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037B24">
        <w:rPr>
          <w:rFonts w:ascii="Aptos" w:hAnsi="Aptos"/>
          <w:b/>
          <w:bCs/>
          <w:sz w:val="24"/>
          <w:szCs w:val="24"/>
        </w:rPr>
        <w:t>Speaker points &amp; ranks:</w:t>
      </w:r>
    </w:p>
    <w:p w14:paraId="5ED5E211" w14:textId="1F59E009" w:rsidR="0001376B" w:rsidRPr="003C3EF0" w:rsidRDefault="00000000" w:rsidP="00037B24">
      <w:pPr>
        <w:spacing w:after="0" w:line="240" w:lineRule="auto"/>
        <w:ind w:left="360"/>
        <w:rPr>
          <w:rFonts w:ascii="Aptos" w:hAnsi="Aptos"/>
          <w:sz w:val="24"/>
          <w:szCs w:val="24"/>
          <w:lang w:val="pt-BR"/>
        </w:rPr>
      </w:pPr>
      <w:r w:rsidRPr="003C3EF0">
        <w:rPr>
          <w:rFonts w:ascii="Aptos" w:hAnsi="Aptos"/>
          <w:sz w:val="24"/>
          <w:szCs w:val="24"/>
          <w:lang w:val="pt-BR"/>
        </w:rPr>
        <w:t xml:space="preserve">Team _____: </w:t>
      </w:r>
      <w:proofErr w:type="spellStart"/>
      <w:r w:rsidRPr="003C3EF0">
        <w:rPr>
          <w:rFonts w:ascii="Aptos" w:hAnsi="Aptos"/>
          <w:sz w:val="24"/>
          <w:szCs w:val="24"/>
          <w:lang w:val="pt-BR"/>
        </w:rPr>
        <w:t>Spkr</w:t>
      </w:r>
      <w:proofErr w:type="spellEnd"/>
      <w:r w:rsidRPr="003C3EF0">
        <w:rPr>
          <w:rFonts w:ascii="Aptos" w:hAnsi="Aptos"/>
          <w:sz w:val="24"/>
          <w:szCs w:val="24"/>
          <w:lang w:val="pt-BR"/>
        </w:rPr>
        <w:t xml:space="preserve"> 1 ______ (R__</w:t>
      </w:r>
      <w:proofErr w:type="gramStart"/>
      <w:r w:rsidRPr="003C3EF0">
        <w:rPr>
          <w:rFonts w:ascii="Aptos" w:hAnsi="Aptos"/>
          <w:sz w:val="24"/>
          <w:szCs w:val="24"/>
          <w:lang w:val="pt-BR"/>
        </w:rPr>
        <w:t xml:space="preserve">_)   </w:t>
      </w:r>
      <w:proofErr w:type="spellStart"/>
      <w:proofErr w:type="gramEnd"/>
      <w:r w:rsidRPr="003C3EF0">
        <w:rPr>
          <w:rFonts w:ascii="Aptos" w:hAnsi="Aptos"/>
          <w:sz w:val="24"/>
          <w:szCs w:val="24"/>
          <w:lang w:val="pt-BR"/>
        </w:rPr>
        <w:t>Spkr</w:t>
      </w:r>
      <w:proofErr w:type="spellEnd"/>
      <w:r w:rsidRPr="003C3EF0">
        <w:rPr>
          <w:rFonts w:ascii="Aptos" w:hAnsi="Aptos"/>
          <w:sz w:val="24"/>
          <w:szCs w:val="24"/>
          <w:lang w:val="pt-BR"/>
        </w:rPr>
        <w:t xml:space="preserve"> 2 ______ (R___)</w:t>
      </w:r>
    </w:p>
    <w:p w14:paraId="4E4E955E" w14:textId="55F48C71" w:rsidR="0001376B" w:rsidRPr="003C3EF0" w:rsidRDefault="00000000" w:rsidP="00037B24">
      <w:pPr>
        <w:spacing w:after="0" w:line="360" w:lineRule="auto"/>
        <w:ind w:left="360"/>
        <w:rPr>
          <w:rFonts w:ascii="Aptos" w:hAnsi="Aptos"/>
          <w:sz w:val="24"/>
          <w:szCs w:val="24"/>
          <w:lang w:val="pt-BR"/>
        </w:rPr>
      </w:pPr>
      <w:r w:rsidRPr="003C3EF0">
        <w:rPr>
          <w:rFonts w:ascii="Aptos" w:hAnsi="Aptos"/>
          <w:sz w:val="24"/>
          <w:szCs w:val="24"/>
          <w:lang w:val="pt-BR"/>
        </w:rPr>
        <w:t xml:space="preserve">Team _____: </w:t>
      </w:r>
      <w:proofErr w:type="spellStart"/>
      <w:r w:rsidRPr="003C3EF0">
        <w:rPr>
          <w:rFonts w:ascii="Aptos" w:hAnsi="Aptos"/>
          <w:sz w:val="24"/>
          <w:szCs w:val="24"/>
          <w:lang w:val="pt-BR"/>
        </w:rPr>
        <w:t>Spkr</w:t>
      </w:r>
      <w:proofErr w:type="spellEnd"/>
      <w:r w:rsidRPr="003C3EF0">
        <w:rPr>
          <w:rFonts w:ascii="Aptos" w:hAnsi="Aptos"/>
          <w:sz w:val="24"/>
          <w:szCs w:val="24"/>
          <w:lang w:val="pt-BR"/>
        </w:rPr>
        <w:t xml:space="preserve"> 1 ______ (R__</w:t>
      </w:r>
      <w:proofErr w:type="gramStart"/>
      <w:r w:rsidRPr="003C3EF0">
        <w:rPr>
          <w:rFonts w:ascii="Aptos" w:hAnsi="Aptos"/>
          <w:sz w:val="24"/>
          <w:szCs w:val="24"/>
          <w:lang w:val="pt-BR"/>
        </w:rPr>
        <w:t xml:space="preserve">_)   </w:t>
      </w:r>
      <w:proofErr w:type="spellStart"/>
      <w:proofErr w:type="gramEnd"/>
      <w:r w:rsidRPr="003C3EF0">
        <w:rPr>
          <w:rFonts w:ascii="Aptos" w:hAnsi="Aptos"/>
          <w:sz w:val="24"/>
          <w:szCs w:val="24"/>
          <w:lang w:val="pt-BR"/>
        </w:rPr>
        <w:t>Spkr</w:t>
      </w:r>
      <w:proofErr w:type="spellEnd"/>
      <w:r w:rsidRPr="003C3EF0">
        <w:rPr>
          <w:rFonts w:ascii="Aptos" w:hAnsi="Aptos"/>
          <w:sz w:val="24"/>
          <w:szCs w:val="24"/>
          <w:lang w:val="pt-BR"/>
        </w:rPr>
        <w:t xml:space="preserve"> 2 ______ (R___)</w:t>
      </w:r>
    </w:p>
    <w:p w14:paraId="37C52645" w14:textId="77777777" w:rsidR="0001376B" w:rsidRPr="00037B24" w:rsidRDefault="00000000" w:rsidP="00037B24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037B24">
        <w:rPr>
          <w:rFonts w:ascii="Aptos" w:hAnsi="Aptos"/>
          <w:b/>
          <w:bCs/>
          <w:sz w:val="24"/>
          <w:szCs w:val="24"/>
        </w:rPr>
        <w:t>Feedback / Next steps (actionable):</w:t>
      </w:r>
    </w:p>
    <w:p w14:paraId="1262DC76" w14:textId="77777777" w:rsidR="00037B24" w:rsidRDefault="00037B24" w:rsidP="00037B24">
      <w:pPr>
        <w:spacing w:after="0" w:line="240" w:lineRule="auto"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sz w:val="24"/>
          <w:szCs w:val="24"/>
        </w:rPr>
        <w:t>__________________________________________________</w:t>
      </w:r>
      <w:r>
        <w:rPr>
          <w:rFonts w:ascii="Aptos" w:hAnsi="Aptos"/>
          <w:sz w:val="24"/>
          <w:szCs w:val="24"/>
        </w:rPr>
        <w:t>_________________</w:t>
      </w:r>
      <w:r w:rsidRPr="003C3EF0">
        <w:rPr>
          <w:rFonts w:ascii="Aptos" w:hAnsi="Aptos"/>
          <w:sz w:val="24"/>
          <w:szCs w:val="24"/>
        </w:rPr>
        <w:t>______________________________</w:t>
      </w:r>
    </w:p>
    <w:p w14:paraId="75B050E3" w14:textId="77777777" w:rsidR="00037B24" w:rsidRPr="003C3EF0" w:rsidRDefault="00037B24" w:rsidP="00037B24">
      <w:pPr>
        <w:spacing w:after="0" w:line="240" w:lineRule="auto"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sz w:val="24"/>
          <w:szCs w:val="24"/>
        </w:rPr>
        <w:t>__________________________________________________</w:t>
      </w:r>
      <w:r>
        <w:rPr>
          <w:rFonts w:ascii="Aptos" w:hAnsi="Aptos"/>
          <w:sz w:val="24"/>
          <w:szCs w:val="24"/>
        </w:rPr>
        <w:t>_________________</w:t>
      </w:r>
      <w:r w:rsidRPr="003C3EF0">
        <w:rPr>
          <w:rFonts w:ascii="Aptos" w:hAnsi="Aptos"/>
          <w:sz w:val="24"/>
          <w:szCs w:val="24"/>
        </w:rPr>
        <w:t>______________________________</w:t>
      </w:r>
    </w:p>
    <w:p w14:paraId="10FA2578" w14:textId="381B1840" w:rsidR="0001376B" w:rsidRPr="003C3EF0" w:rsidRDefault="00037B24" w:rsidP="00037B24">
      <w:pPr>
        <w:spacing w:after="0" w:line="360" w:lineRule="auto"/>
        <w:rPr>
          <w:rFonts w:ascii="Aptos" w:hAnsi="Aptos"/>
          <w:sz w:val="24"/>
          <w:szCs w:val="24"/>
        </w:rPr>
      </w:pPr>
      <w:r w:rsidRPr="003C3EF0">
        <w:rPr>
          <w:rFonts w:ascii="Aptos" w:hAnsi="Aptos"/>
          <w:sz w:val="24"/>
          <w:szCs w:val="24"/>
        </w:rPr>
        <w:t>__________________________________________________</w:t>
      </w:r>
      <w:r>
        <w:rPr>
          <w:rFonts w:ascii="Aptos" w:hAnsi="Aptos"/>
          <w:sz w:val="24"/>
          <w:szCs w:val="24"/>
        </w:rPr>
        <w:t>_________________</w:t>
      </w:r>
      <w:r w:rsidRPr="003C3EF0">
        <w:rPr>
          <w:rFonts w:ascii="Aptos" w:hAnsi="Aptos"/>
          <w:sz w:val="24"/>
          <w:szCs w:val="24"/>
        </w:rPr>
        <w:t>______________________________</w:t>
      </w:r>
    </w:p>
    <w:sectPr w:rsidR="0001376B" w:rsidRPr="003C3EF0" w:rsidSect="00F7789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0B74CE"/>
    <w:multiLevelType w:val="hybridMultilevel"/>
    <w:tmpl w:val="B43CFAEC"/>
    <w:lvl w:ilvl="0" w:tplc="0D142B08">
      <w:numFmt w:val="bullet"/>
      <w:lvlText w:val="•"/>
      <w:lvlJc w:val="left"/>
      <w:pPr>
        <w:ind w:left="1080" w:hanging="360"/>
      </w:pPr>
      <w:rPr>
        <w:rFonts w:ascii="Aptos" w:eastAsia="Calibr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0B31E3"/>
    <w:multiLevelType w:val="hybridMultilevel"/>
    <w:tmpl w:val="0F14DCDA"/>
    <w:lvl w:ilvl="0" w:tplc="FD88E6A0">
      <w:numFmt w:val="bullet"/>
      <w:lvlText w:val="•"/>
      <w:lvlJc w:val="left"/>
      <w:pPr>
        <w:ind w:left="460" w:hanging="360"/>
      </w:pPr>
      <w:rPr>
        <w:rFonts w:ascii="Aptos" w:eastAsia="Calibr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1" w15:restartNumberingAfterBreak="0">
    <w:nsid w:val="33AA4BDA"/>
    <w:multiLevelType w:val="hybridMultilevel"/>
    <w:tmpl w:val="7270B620"/>
    <w:lvl w:ilvl="0" w:tplc="FD88E6A0">
      <w:numFmt w:val="bullet"/>
      <w:lvlText w:val="•"/>
      <w:lvlJc w:val="left"/>
      <w:pPr>
        <w:ind w:left="460" w:hanging="360"/>
      </w:pPr>
      <w:rPr>
        <w:rFonts w:ascii="Aptos" w:eastAsia="Calibr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E3FCC"/>
    <w:multiLevelType w:val="hybridMultilevel"/>
    <w:tmpl w:val="2E444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179DD"/>
    <w:multiLevelType w:val="hybridMultilevel"/>
    <w:tmpl w:val="C6508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728EE"/>
    <w:multiLevelType w:val="hybridMultilevel"/>
    <w:tmpl w:val="E91A4AA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7A5B3B1A"/>
    <w:multiLevelType w:val="hybridMultilevel"/>
    <w:tmpl w:val="1A0A60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0338E7"/>
    <w:multiLevelType w:val="hybridMultilevel"/>
    <w:tmpl w:val="56E4EA76"/>
    <w:lvl w:ilvl="0" w:tplc="0D142B08">
      <w:numFmt w:val="bullet"/>
      <w:lvlText w:val="•"/>
      <w:lvlJc w:val="left"/>
      <w:pPr>
        <w:ind w:left="720" w:hanging="360"/>
      </w:pPr>
      <w:rPr>
        <w:rFonts w:ascii="Aptos" w:eastAsia="Calibr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374924">
    <w:abstractNumId w:val="8"/>
  </w:num>
  <w:num w:numId="2" w16cid:durableId="160122166">
    <w:abstractNumId w:val="6"/>
  </w:num>
  <w:num w:numId="3" w16cid:durableId="1833254140">
    <w:abstractNumId w:val="5"/>
  </w:num>
  <w:num w:numId="4" w16cid:durableId="1873034402">
    <w:abstractNumId w:val="4"/>
  </w:num>
  <w:num w:numId="5" w16cid:durableId="1190753451">
    <w:abstractNumId w:val="7"/>
  </w:num>
  <w:num w:numId="6" w16cid:durableId="1510176312">
    <w:abstractNumId w:val="3"/>
  </w:num>
  <w:num w:numId="7" w16cid:durableId="1322780422">
    <w:abstractNumId w:val="2"/>
  </w:num>
  <w:num w:numId="8" w16cid:durableId="1037856536">
    <w:abstractNumId w:val="1"/>
  </w:num>
  <w:num w:numId="9" w16cid:durableId="1487621732">
    <w:abstractNumId w:val="0"/>
  </w:num>
  <w:num w:numId="10" w16cid:durableId="1152410213">
    <w:abstractNumId w:val="15"/>
  </w:num>
  <w:num w:numId="11" w16cid:durableId="237519117">
    <w:abstractNumId w:val="13"/>
  </w:num>
  <w:num w:numId="12" w16cid:durableId="41907380">
    <w:abstractNumId w:val="14"/>
  </w:num>
  <w:num w:numId="13" w16cid:durableId="1240286111">
    <w:abstractNumId w:val="10"/>
  </w:num>
  <w:num w:numId="14" w16cid:durableId="769014228">
    <w:abstractNumId w:val="11"/>
  </w:num>
  <w:num w:numId="15" w16cid:durableId="1365668170">
    <w:abstractNumId w:val="16"/>
  </w:num>
  <w:num w:numId="16" w16cid:durableId="308095505">
    <w:abstractNumId w:val="9"/>
  </w:num>
  <w:num w:numId="17" w16cid:durableId="10975609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76B"/>
    <w:rsid w:val="00034616"/>
    <w:rsid w:val="00037B24"/>
    <w:rsid w:val="0006063C"/>
    <w:rsid w:val="000E5882"/>
    <w:rsid w:val="000F3AB8"/>
    <w:rsid w:val="0015074B"/>
    <w:rsid w:val="0029639D"/>
    <w:rsid w:val="00326F90"/>
    <w:rsid w:val="003C3EF0"/>
    <w:rsid w:val="004F58EE"/>
    <w:rsid w:val="009B6E45"/>
    <w:rsid w:val="00AA1D8D"/>
    <w:rsid w:val="00B47730"/>
    <w:rsid w:val="00C4548F"/>
    <w:rsid w:val="00CB0664"/>
    <w:rsid w:val="00F7789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AEB4A8"/>
  <w14:defaultImageDpi w14:val="300"/>
  <w15:docId w15:val="{8BADBA02-2C38-4D71-A568-45475358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Paulson</cp:lastModifiedBy>
  <cp:revision>3</cp:revision>
  <dcterms:created xsi:type="dcterms:W3CDTF">2025-09-15T17:13:00Z</dcterms:created>
  <dcterms:modified xsi:type="dcterms:W3CDTF">2025-09-15T17:42:00Z</dcterms:modified>
  <cp:category/>
</cp:coreProperties>
</file>